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B76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МИНИСТЕРСТВО ОБРАЗОВАНИЯ И НАУКИ ХАБАРОВСКОГО КРАЯ</w:t>
      </w:r>
    </w:p>
    <w:p w14:paraId="3F962243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КРАЕВОЕ ГОСУДАРСТВЕННОЕ БЮДЖЕТНОЕ</w:t>
      </w:r>
    </w:p>
    <w:p w14:paraId="7DAD4A8A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ПРОФЕССИОНАЛЬНОЕ ОБРАЗОВАТЕЛЬНОЕ УЧРЕЖДЕНИЕ </w:t>
      </w:r>
    </w:p>
    <w:p w14:paraId="7C11870A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«ХАБАРОВСКИЙ ТЕХНИКУМ ТРАНСПОРТНЫХ ТЕХНОЛОГИЙ </w:t>
      </w:r>
    </w:p>
    <w:p w14:paraId="47769506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ИМЕНИ ГЕРОЯ СОВЕТСКОГО СОЮЗА А.С. ПАНОВА»</w:t>
      </w:r>
    </w:p>
    <w:p w14:paraId="2B3FF3E7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4F7CADE6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6"/>
          <w:szCs w:val="28"/>
        </w:rPr>
      </w:pPr>
    </w:p>
    <w:p w14:paraId="7D28273E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6"/>
          <w:szCs w:val="28"/>
        </w:rPr>
      </w:pPr>
    </w:p>
    <w:p w14:paraId="08767BCC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6"/>
          <w:szCs w:val="28"/>
        </w:rPr>
      </w:pPr>
    </w:p>
    <w:p w14:paraId="447807C4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6"/>
          <w:szCs w:val="28"/>
        </w:rPr>
      </w:pPr>
    </w:p>
    <w:p w14:paraId="4BCECF0E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6"/>
          <w:szCs w:val="28"/>
        </w:rPr>
      </w:pPr>
    </w:p>
    <w:p w14:paraId="57EA38A8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6"/>
          <w:szCs w:val="28"/>
        </w:rPr>
      </w:pPr>
    </w:p>
    <w:p w14:paraId="4F8C6670">
      <w:pPr>
        <w:widowControl w:val="0"/>
        <w:autoSpaceDE w:val="0"/>
        <w:autoSpaceDN w:val="0"/>
        <w:spacing w:before="160" w:after="0" w:line="240" w:lineRule="auto"/>
        <w:jc w:val="center"/>
        <w:outlineLvl w:val="1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РАБОЧАЯ УЧЕБНАЯ ПРОГРАММА</w:t>
      </w:r>
      <w:r>
        <w:rPr>
          <w:rFonts w:ascii="Times New Roman" w:hAnsi="Times New Roman" w:eastAsia="Times New Roman" w:cs="Times New Roman"/>
          <w:b/>
          <w:bCs/>
          <w:spacing w:val="-67"/>
          <w:sz w:val="28"/>
          <w:szCs w:val="28"/>
        </w:rPr>
        <w:t xml:space="preserve">                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ОБЩЕПРОФЕССИОНАЛЬНОГО ЦИКЛА</w:t>
      </w:r>
    </w:p>
    <w:p w14:paraId="5842B59F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30"/>
          <w:szCs w:val="28"/>
        </w:rPr>
      </w:pPr>
    </w:p>
    <w:p w14:paraId="123E73EC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30"/>
          <w:szCs w:val="28"/>
        </w:rPr>
      </w:pPr>
    </w:p>
    <w:p w14:paraId="00F1F27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4"/>
        </w:rPr>
      </w:pPr>
    </w:p>
    <w:p w14:paraId="5CEE7406">
      <w:pPr>
        <w:spacing w:after="0" w:line="240" w:lineRule="auto"/>
        <w:jc w:val="center"/>
        <w:rPr>
          <w:rFonts w:ascii="Times New Roman" w:hAnsi="Times New Roman" w:eastAsia="Calibri" w:cs="Times New Roman"/>
          <w:sz w:val="28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ОП.09 Стандартизация, метрология и подтверждение соответствия</w:t>
      </w:r>
    </w:p>
    <w:p w14:paraId="42E5F301">
      <w:pPr>
        <w:spacing w:after="60" w:line="276" w:lineRule="auto"/>
        <w:jc w:val="center"/>
        <w:outlineLvl w:val="1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 w14:paraId="0AA85717">
      <w:pPr>
        <w:widowControl w:val="0"/>
        <w:autoSpaceDE w:val="0"/>
        <w:autoSpaceDN w:val="0"/>
        <w:spacing w:before="1" w:after="0" w:line="240" w:lineRule="auto"/>
        <w:rPr>
          <w:rFonts w:ascii="Times New Roman" w:hAnsi="Times New Roman" w:eastAsia="Times New Roman" w:cs="Times New Roman"/>
          <w:b/>
          <w:sz w:val="24"/>
          <w:szCs w:val="28"/>
        </w:rPr>
      </w:pPr>
    </w:p>
    <w:p w14:paraId="7721CC24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30"/>
          <w:szCs w:val="28"/>
        </w:rPr>
      </w:pPr>
    </w:p>
    <w:p w14:paraId="66A18985">
      <w:pPr>
        <w:widowControl w:val="0"/>
        <w:autoSpaceDE w:val="0"/>
        <w:autoSpaceDN w:val="0"/>
        <w:spacing w:before="10" w:after="0" w:line="240" w:lineRule="auto"/>
        <w:rPr>
          <w:rFonts w:ascii="Times New Roman" w:hAnsi="Times New Roman" w:eastAsia="Times New Roman" w:cs="Times New Roman"/>
          <w:b/>
          <w:sz w:val="25"/>
          <w:szCs w:val="28"/>
        </w:rPr>
      </w:pPr>
    </w:p>
    <w:p w14:paraId="5E25AAA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для</w:t>
      </w:r>
      <w:r>
        <w:rPr>
          <w:rFonts w:ascii="Times New Roman" w:hAnsi="Times New Roman" w:eastAsia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специальности</w:t>
      </w:r>
    </w:p>
    <w:p w14:paraId="6611963F">
      <w:pPr>
        <w:widowControl w:val="0"/>
        <w:numPr>
          <w:ilvl w:val="2"/>
          <w:numId w:val="1"/>
        </w:numPr>
        <w:tabs>
          <w:tab w:val="left" w:pos="2797"/>
        </w:tabs>
        <w:autoSpaceDE w:val="0"/>
        <w:autoSpaceDN w:val="0"/>
        <w:spacing w:before="163" w:after="0" w:line="240" w:lineRule="auto"/>
        <w:jc w:val="center"/>
        <w:rPr>
          <w:rFonts w:ascii="Times New Roman" w:hAnsi="Times New Roman" w:eastAsia="Times New Roman" w:cs="Times New Roman"/>
          <w:b/>
          <w:sz w:val="28"/>
        </w:rPr>
      </w:pPr>
      <w:r>
        <w:rPr>
          <w:rFonts w:ascii="Times New Roman" w:hAnsi="Times New Roman" w:eastAsia="Times New Roman" w:cs="Times New Roman"/>
          <w:b/>
          <w:sz w:val="28"/>
        </w:rPr>
        <w:t>43.02.06 Сервис</w:t>
      </w:r>
      <w:r>
        <w:rPr>
          <w:rFonts w:ascii="Times New Roman" w:hAnsi="Times New Roman" w:eastAsia="Times New Roman" w:cs="Times New Roman"/>
          <w:b/>
          <w:spacing w:val="-3"/>
          <w:sz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</w:rPr>
        <w:t>на</w:t>
      </w:r>
      <w:r>
        <w:rPr>
          <w:rFonts w:ascii="Times New Roman" w:hAnsi="Times New Roman" w:eastAsia="Times New Roman" w:cs="Times New Roman"/>
          <w:b/>
          <w:spacing w:val="-5"/>
          <w:sz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</w:rPr>
        <w:t>транспорте</w:t>
      </w:r>
      <w:r>
        <w:rPr>
          <w:rFonts w:ascii="Times New Roman" w:hAnsi="Times New Roman" w:eastAsia="Times New Roman" w:cs="Times New Roman"/>
          <w:b/>
          <w:spacing w:val="-2"/>
          <w:sz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</w:rPr>
        <w:t>(по</w:t>
      </w:r>
      <w:r>
        <w:rPr>
          <w:rFonts w:ascii="Times New Roman" w:hAnsi="Times New Roman" w:eastAsia="Times New Roman" w:cs="Times New Roman"/>
          <w:b/>
          <w:spacing w:val="1"/>
          <w:sz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</w:rPr>
        <w:t>видам</w:t>
      </w:r>
      <w:r>
        <w:rPr>
          <w:rFonts w:ascii="Times New Roman" w:hAnsi="Times New Roman" w:eastAsia="Times New Roman" w:cs="Times New Roman"/>
          <w:b/>
          <w:spacing w:val="-5"/>
          <w:sz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</w:rPr>
        <w:t>транспорта)</w:t>
      </w:r>
    </w:p>
    <w:p w14:paraId="4BBDE233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30"/>
          <w:szCs w:val="28"/>
        </w:rPr>
      </w:pPr>
    </w:p>
    <w:p w14:paraId="4E9BAD45">
      <w:pPr>
        <w:widowControl w:val="0"/>
        <w:autoSpaceDE w:val="0"/>
        <w:autoSpaceDN w:val="0"/>
        <w:spacing w:before="6" w:after="0" w:line="240" w:lineRule="auto"/>
        <w:rPr>
          <w:rFonts w:ascii="Times New Roman" w:hAnsi="Times New Roman" w:eastAsia="Times New Roman" w:cs="Times New Roman"/>
          <w:b/>
          <w:sz w:val="25"/>
          <w:szCs w:val="28"/>
        </w:rPr>
      </w:pPr>
    </w:p>
    <w:p w14:paraId="45531BBD">
      <w:pPr>
        <w:spacing w:after="0" w:line="240" w:lineRule="auto"/>
        <w:jc w:val="center"/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Базовая</w:t>
      </w:r>
      <w:r>
        <w:rPr>
          <w:rFonts w:ascii="Times New Roman" w:hAnsi="Times New Roman" w:eastAsia="Times New Roman" w:cs="Times New Roman"/>
          <w:i/>
          <w:spacing w:val="-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подготовка</w:t>
      </w:r>
    </w:p>
    <w:p w14:paraId="205BFC2D">
      <w:pPr>
        <w:spacing w:before="160" w:after="0" w:line="240" w:lineRule="auto"/>
        <w:jc w:val="center"/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среднего</w:t>
      </w:r>
      <w:r>
        <w:rPr>
          <w:rFonts w:ascii="Times New Roman" w:hAnsi="Times New Roman" w:eastAsia="Times New Roman" w:cs="Times New Roman"/>
          <w:i/>
          <w:spacing w:val="-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профессионального</w:t>
      </w:r>
      <w:r>
        <w:rPr>
          <w:rFonts w:ascii="Times New Roman" w:hAnsi="Times New Roman" w:eastAsia="Times New Roman" w:cs="Times New Roman"/>
          <w:i/>
          <w:spacing w:val="-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образования</w:t>
      </w:r>
    </w:p>
    <w:p w14:paraId="03E60E03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2BB43D64">
      <w:pPr>
        <w:widowControl w:val="0"/>
        <w:autoSpaceDE w:val="0"/>
        <w:autoSpaceDN w:val="0"/>
        <w:spacing w:before="1" w:after="0" w:line="240" w:lineRule="auto"/>
        <w:rPr>
          <w:rFonts w:ascii="Times New Roman" w:hAnsi="Times New Roman" w:eastAsia="Times New Roman" w:cs="Times New Roman"/>
          <w:i/>
          <w:sz w:val="26"/>
          <w:szCs w:val="28"/>
        </w:rPr>
      </w:pPr>
    </w:p>
    <w:p w14:paraId="3CA3F6ED">
      <w:pPr>
        <w:spacing w:before="1" w:after="0" w:line="322" w:lineRule="exact"/>
        <w:jc w:val="center"/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Очная</w:t>
      </w:r>
      <w:r>
        <w:rPr>
          <w:rFonts w:ascii="Times New Roman" w:hAnsi="Times New Roman" w:eastAsia="Times New Roman" w:cs="Times New Roman"/>
          <w:i/>
          <w:spacing w:val="-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форма</w:t>
      </w:r>
      <w:r>
        <w:rPr>
          <w:rFonts w:ascii="Times New Roman" w:hAnsi="Times New Roman" w:eastAsia="Times New Roman" w:cs="Times New Roman"/>
          <w:i/>
          <w:spacing w:val="-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обучения</w:t>
      </w:r>
    </w:p>
    <w:p w14:paraId="7944B484">
      <w:pPr>
        <w:spacing w:after="0" w:line="240" w:lineRule="auto"/>
        <w:jc w:val="center"/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на</w:t>
      </w:r>
      <w:r>
        <w:rPr>
          <w:rFonts w:ascii="Times New Roman" w:hAnsi="Times New Roman" w:eastAsia="Times New Roman" w:cs="Times New Roman"/>
          <w:i/>
          <w:spacing w:val="-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базе</w:t>
      </w:r>
      <w:r>
        <w:rPr>
          <w:rFonts w:ascii="Times New Roman" w:hAnsi="Times New Roman" w:eastAsia="Times New Roman" w:cs="Times New Roman"/>
          <w:i/>
          <w:spacing w:val="-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основного</w:t>
      </w:r>
      <w:r>
        <w:rPr>
          <w:rFonts w:ascii="Times New Roman" w:hAnsi="Times New Roman" w:eastAsia="Times New Roman" w:cs="Times New Roman"/>
          <w:i/>
          <w:spacing w:val="-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общего</w:t>
      </w:r>
      <w:r>
        <w:rPr>
          <w:rFonts w:ascii="Times New Roman" w:hAnsi="Times New Roman" w:eastAsia="Times New Roman" w:cs="Times New Roman"/>
          <w:i/>
          <w:spacing w:val="-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образования</w:t>
      </w:r>
      <w:r>
        <w:rPr>
          <w:rFonts w:ascii="Times New Roman" w:hAnsi="Times New Roman" w:eastAsia="Times New Roman" w:cs="Times New Roman"/>
          <w:i/>
          <w:spacing w:val="-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/</w:t>
      </w:r>
      <w:r>
        <w:rPr>
          <w:rFonts w:ascii="Times New Roman" w:hAnsi="Times New Roman" w:eastAsia="Times New Roman" w:cs="Times New Roman"/>
          <w:i/>
          <w:spacing w:val="-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среднего</w:t>
      </w:r>
      <w:r>
        <w:rPr>
          <w:rFonts w:ascii="Times New Roman" w:hAnsi="Times New Roman" w:eastAsia="Times New Roman" w:cs="Times New Roman"/>
          <w:i/>
          <w:spacing w:val="-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общего</w:t>
      </w:r>
      <w:r>
        <w:rPr>
          <w:rFonts w:ascii="Times New Roman" w:hAnsi="Times New Roman" w:eastAsia="Times New Roman" w:cs="Times New Roman"/>
          <w:i/>
          <w:spacing w:val="-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образования.</w:t>
      </w:r>
    </w:p>
    <w:p w14:paraId="5BCE24A9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0E615937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47A84316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1D226DFF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4CE2A2A8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2D86EAC3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2BE90B9D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266F5888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18A432B9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6E3AAA76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5BAA671A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334242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Хабаровск, 202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val="en-US" w:eastAsia="ru-RU"/>
        </w:rPr>
        <w:t xml:space="preserve">5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г.</w:t>
      </w:r>
    </w:p>
    <w:p w14:paraId="3A316B52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Рабочая программа обязательной общеобразовательной (профильной) дисциплины разработана на основе ФГОС СПО специальности 43.02.06 Сервис на транспорте (по видам транспорта), </w:t>
      </w:r>
      <w:r>
        <w:rPr>
          <w:rFonts w:ascii="Times New Roman" w:hAnsi="Times New Roman" w:eastAsia="Calibri"/>
          <w:sz w:val="28"/>
          <w:szCs w:val="28"/>
        </w:rPr>
        <w:t>утвержденного Приказом Минпросвещения России от 26.08.2022 г. № 777, зарегистрировано в Минюсте России 29.09.2022 г. № 70278.</w:t>
      </w:r>
    </w:p>
    <w:p w14:paraId="21FF4442">
      <w:p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58EA5F15"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</w:p>
    <w:tbl>
      <w:tblPr>
        <w:tblStyle w:val="12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3"/>
        <w:gridCol w:w="2876"/>
        <w:gridCol w:w="3152"/>
      </w:tblGrid>
      <w:tr w14:paraId="3F7547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324E90E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Организация-разработчик:</w:t>
            </w:r>
          </w:p>
        </w:tc>
        <w:tc>
          <w:tcPr>
            <w:tcW w:w="2876" w:type="dxa"/>
          </w:tcPr>
          <w:p w14:paraId="0B1ACE4F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1E6969F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КГБ ПОУ ХТТТ</w:t>
            </w:r>
          </w:p>
          <w:p w14:paraId="4D13FF14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132D78E3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52834F0A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127C23C7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312500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114150E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11C87107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51A4D03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3AD5A4E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539C26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vAlign w:val="center"/>
          </w:tcPr>
          <w:p w14:paraId="73819D6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Мастер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 xml:space="preserve"> п/о</w:t>
            </w:r>
          </w:p>
          <w:p w14:paraId="4E80DFA5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4110ABC3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___________________</w:t>
            </w:r>
          </w:p>
          <w:p w14:paraId="379A241E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2F68694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И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.С. Ревенко</w:t>
            </w:r>
          </w:p>
        </w:tc>
      </w:tr>
      <w:tr w14:paraId="53F966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vAlign w:val="center"/>
          </w:tcPr>
          <w:p w14:paraId="28756F4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3C3B99F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558E6D06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0DAD4D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vAlign w:val="center"/>
          </w:tcPr>
          <w:p w14:paraId="21D5AF9A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2A7A549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320BE71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05E116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4C72A513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65339534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06EFDACA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3AA92444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1E54EA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273B393B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260F600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36E4C7D6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01D332EA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392571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</w:tcPr>
          <w:p w14:paraId="3AA72439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Программа утверждена на заседании ПЦК (наименование)</w:t>
            </w:r>
          </w:p>
        </w:tc>
      </w:tr>
      <w:tr w14:paraId="72C0D3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</w:tcPr>
          <w:p w14:paraId="6C83108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7B1F16F6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Протокол  от ___.___.20___г. №_____</w:t>
            </w:r>
          </w:p>
        </w:tc>
      </w:tr>
      <w:tr w14:paraId="093120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vAlign w:val="center"/>
          </w:tcPr>
          <w:p w14:paraId="6A7DCFC0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Председатель</w:t>
            </w:r>
          </w:p>
        </w:tc>
        <w:tc>
          <w:tcPr>
            <w:tcW w:w="2876" w:type="dxa"/>
          </w:tcPr>
          <w:p w14:paraId="7797F042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___________________</w:t>
            </w:r>
          </w:p>
          <w:p w14:paraId="1AE90951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79172D4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А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.В.Дроздова</w:t>
            </w:r>
          </w:p>
        </w:tc>
      </w:tr>
      <w:tr w14:paraId="3185B0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3CBBF707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1200ADE6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3F1C08A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2B7B84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70D34460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СОГЛАСОВАНО: </w:t>
            </w:r>
          </w:p>
        </w:tc>
        <w:tc>
          <w:tcPr>
            <w:tcW w:w="2876" w:type="dxa"/>
          </w:tcPr>
          <w:p w14:paraId="73F2FC53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4BC6FA42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30B3DB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3C942A41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Методист </w:t>
            </w:r>
          </w:p>
        </w:tc>
        <w:tc>
          <w:tcPr>
            <w:tcW w:w="2876" w:type="dxa"/>
          </w:tcPr>
          <w:p w14:paraId="1B25E59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___________________</w:t>
            </w:r>
          </w:p>
          <w:p w14:paraId="17E5B3D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6231EF3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А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.В.Дроздова</w:t>
            </w:r>
          </w:p>
        </w:tc>
      </w:tr>
      <w:tr w14:paraId="006FD1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7F00CC2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5CA5CC3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5F991D9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10113D7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6B8B04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5CC9C755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Зам.директора по У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П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Р</w:t>
            </w:r>
          </w:p>
        </w:tc>
        <w:tc>
          <w:tcPr>
            <w:tcW w:w="2876" w:type="dxa"/>
          </w:tcPr>
          <w:p w14:paraId="43F0EA69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___________________</w:t>
            </w:r>
          </w:p>
          <w:p w14:paraId="0C5D9DFB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7E8265DF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Т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.О. Оспищева</w:t>
            </w:r>
          </w:p>
        </w:tc>
      </w:tr>
    </w:tbl>
    <w:p w14:paraId="0CD8BA3E">
      <w:pPr>
        <w:spacing w:after="0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092D971A">
      <w:pPr>
        <w:spacing w:after="0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438AC326">
      <w:pPr>
        <w:spacing w:after="0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52B11FCA">
      <w:pPr>
        <w:spacing w:after="0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5D344280">
      <w:pPr>
        <w:spacing w:after="0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775596A2">
      <w:pPr>
        <w:spacing w:after="0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58B0CB5D">
      <w:pPr>
        <w:spacing w:after="0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02814437">
      <w:pPr>
        <w:spacing w:after="0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34AF2708">
      <w:pPr>
        <w:spacing w:after="0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3FF47CEA">
      <w:pPr>
        <w:spacing w:after="0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602CED59">
      <w:pPr>
        <w:spacing w:after="0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3CB82F58">
      <w:pPr>
        <w:spacing w:after="0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bookmarkStart w:id="1" w:name="_GoBack"/>
      <w:bookmarkEnd w:id="1"/>
      <w:r>
        <w:rPr>
          <w:rFonts w:ascii="Times New Roman" w:hAnsi="Times New Roman" w:eastAsia="Calibri" w:cs="Times New Roman"/>
          <w:b/>
          <w:sz w:val="24"/>
          <w:szCs w:val="24"/>
        </w:rPr>
        <w:t>СОДЕРЖАНИЕ</w:t>
      </w:r>
    </w:p>
    <w:p w14:paraId="00FD04D6">
      <w:pPr>
        <w:spacing w:after="0" w:line="276" w:lineRule="auto"/>
        <w:rPr>
          <w:rFonts w:ascii="Times New Roman" w:hAnsi="Times New Roman" w:eastAsia="Calibri" w:cs="Times New Roman"/>
          <w:sz w:val="24"/>
          <w:szCs w:val="28"/>
        </w:rPr>
      </w:pPr>
    </w:p>
    <w:p w14:paraId="05AF2C42">
      <w:pPr>
        <w:spacing w:after="0" w:line="276" w:lineRule="auto"/>
        <w:rPr>
          <w:rFonts w:ascii="Times New Roman" w:hAnsi="Times New Roman" w:eastAsia="Calibri" w:cs="Times New Roman"/>
          <w:sz w:val="24"/>
          <w:szCs w:val="28"/>
        </w:rPr>
      </w:pPr>
    </w:p>
    <w:p w14:paraId="2C41A164">
      <w:pPr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Общая характеристика рабочей программы учебной дисциплины</w:t>
      </w:r>
      <w:r>
        <w:rPr>
          <w:rFonts w:ascii="Times New Roman" w:hAnsi="Times New Roman" w:eastAsia="Calibri" w:cs="Times New Roman"/>
          <w:sz w:val="28"/>
          <w:szCs w:val="28"/>
        </w:rPr>
        <w:tab/>
      </w:r>
    </w:p>
    <w:p w14:paraId="6CD94E41">
      <w:pPr>
        <w:spacing w:after="0" w:line="276" w:lineRule="auto"/>
        <w:rPr>
          <w:rFonts w:ascii="Times New Roman" w:hAnsi="Times New Roman" w:eastAsia="Calibri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2. Структура и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содержание 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учебной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дисциплины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</w:p>
    <w:p w14:paraId="679BF4C1">
      <w:pPr>
        <w:spacing w:after="0" w:line="276" w:lineRule="auto"/>
        <w:rPr>
          <w:rFonts w:ascii="Times New Roman" w:hAnsi="Times New Roman" w:eastAsia="Calibri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Calibri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3. Условия реализации программы 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учебной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дисциплины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</w:p>
    <w:p w14:paraId="65099050">
      <w:pPr>
        <w:spacing w:after="0" w:line="276" w:lineRule="auto"/>
        <w:rPr>
          <w:rFonts w:ascii="Times New Roman" w:hAnsi="Times New Roman" w:eastAsia="Calibri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Calibri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4. Контроль и оценка результатов освоения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учебной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дисциплины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</w:p>
    <w:p w14:paraId="3AF24519">
      <w:pPr>
        <w:spacing w:after="0" w:line="276" w:lineRule="auto"/>
        <w:rPr>
          <w:rFonts w:ascii="Times New Roman" w:hAnsi="Times New Roman" w:eastAsia="Calibri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Calibri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5. Лист изменений и дополнений, внесенных в программу 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учебной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дисциплины</w:t>
      </w:r>
    </w:p>
    <w:p w14:paraId="7B51A978">
      <w:pPr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</w:p>
    <w:p w14:paraId="06DF55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  <w:br w:type="page"/>
      </w:r>
    </w:p>
    <w:p w14:paraId="40D3B7D4">
      <w:pPr>
        <w:suppressAutoHyphens/>
        <w:spacing w:after="0"/>
        <w:ind w:left="7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 ОБЩАЯ ХАРАКТЕРИСТИКА РАБОЧЕЙ ПРОГРАММЫ УЧЕБНОЙ ДИСЦИПЛИНЫ</w:t>
      </w:r>
    </w:p>
    <w:p w14:paraId="15400BFF">
      <w:pPr>
        <w:suppressAutoHyphens/>
        <w:spacing w:after="0"/>
        <w:ind w:left="7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5518F028">
      <w:pPr>
        <w:spacing w:after="29"/>
        <w:ind w:left="909" w:right="6"/>
        <w:jc w:val="center"/>
      </w:pPr>
      <w:r>
        <w:rPr>
          <w:rFonts w:ascii="Times New Roman" w:hAnsi="Times New Roman" w:cs="Times New Roman"/>
          <w:b/>
        </w:rPr>
        <w:t>ОП.09  МЕТРОЛОГИЯ, СТАНДАРТИЗАЦИЯ И ПОДТВЕРЖДАЮЩЕЕ СООТВЕТСТВИЕ.</w:t>
      </w:r>
    </w:p>
    <w:p w14:paraId="38C20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  <w:vertAlign w:val="superscript"/>
          <w14:textFill>
            <w14:solidFill>
              <w14:schemeClr w14:val="tx1"/>
            </w14:solidFill>
          </w14:textFill>
        </w:rPr>
      </w:pPr>
    </w:p>
    <w:p w14:paraId="05FBDF5F">
      <w:pPr>
        <w:pStyle w:val="23"/>
        <w:keepNext/>
        <w:keepLines/>
        <w:shd w:val="clear" w:color="auto" w:fill="auto"/>
        <w:tabs>
          <w:tab w:val="left" w:pos="1611"/>
        </w:tabs>
        <w:spacing w:before="0" w:after="0" w:line="240" w:lineRule="auto"/>
        <w:ind w:firstLine="709"/>
        <w:jc w:val="both"/>
        <w:outlineLvl w:val="9"/>
        <w:rPr>
          <w:sz w:val="28"/>
        </w:rPr>
      </w:pPr>
      <w:r>
        <w:rPr>
          <w:sz w:val="28"/>
        </w:rPr>
        <w:t>1.1 Место дисциплины в структуре образовательной программы:</w:t>
      </w:r>
      <w:bookmarkStart w:id="0" w:name="bookmark7"/>
    </w:p>
    <w:p w14:paraId="2AB4E43A">
      <w:pPr>
        <w:pStyle w:val="23"/>
        <w:keepNext/>
        <w:keepLines/>
        <w:shd w:val="clear" w:color="auto" w:fill="auto"/>
        <w:tabs>
          <w:tab w:val="left" w:pos="1611"/>
        </w:tabs>
        <w:spacing w:before="0" w:after="0" w:line="240" w:lineRule="auto"/>
        <w:ind w:firstLine="709"/>
        <w:jc w:val="both"/>
        <w:outlineLvl w:val="9"/>
        <w:rPr>
          <w:rStyle w:val="24"/>
          <w:b/>
          <w:bCs/>
          <w:i w:val="0"/>
          <w:iCs w:val="0"/>
          <w:sz w:val="28"/>
        </w:rPr>
      </w:pPr>
      <w:r>
        <w:rPr>
          <w:rStyle w:val="24"/>
          <w:rFonts w:eastAsia="Times New Roman"/>
          <w:b w:val="0"/>
          <w:bCs w:val="0"/>
          <w:i w:val="0"/>
          <w:sz w:val="28"/>
          <w:szCs w:val="28"/>
        </w:rPr>
        <w:t xml:space="preserve">Учебная дисциплина ОП.08 «Психология делового общения и конфликтология» является обязательной частью общепрофессионального цикла примерной образовательной программы в соответствии с ФГОС СПО по специальности. </w:t>
      </w:r>
    </w:p>
    <w:p w14:paraId="78A45F0E">
      <w:pPr>
        <w:pStyle w:val="23"/>
        <w:keepNext/>
        <w:keepLines/>
        <w:shd w:val="clear" w:color="auto" w:fill="auto"/>
        <w:tabs>
          <w:tab w:val="left" w:pos="1090"/>
        </w:tabs>
        <w:spacing w:before="0" w:after="0" w:line="240" w:lineRule="auto"/>
        <w:jc w:val="both"/>
        <w:outlineLvl w:val="9"/>
        <w:rPr>
          <w:rStyle w:val="22"/>
          <w:b w:val="0"/>
          <w:bCs w:val="0"/>
          <w:sz w:val="28"/>
          <w:szCs w:val="28"/>
        </w:rPr>
      </w:pPr>
      <w:r>
        <w:rPr>
          <w:rStyle w:val="24"/>
          <w:rFonts w:eastAsia="Times New Roman"/>
          <w:b w:val="0"/>
          <w:bCs w:val="0"/>
          <w:i w:val="0"/>
          <w:sz w:val="28"/>
          <w:szCs w:val="28"/>
        </w:rPr>
        <w:tab/>
      </w:r>
      <w:r>
        <w:rPr>
          <w:rStyle w:val="24"/>
          <w:rFonts w:eastAsia="Times New Roman"/>
          <w:b w:val="0"/>
          <w:bCs w:val="0"/>
          <w:i w:val="0"/>
          <w:sz w:val="28"/>
          <w:szCs w:val="28"/>
        </w:rPr>
        <w:t>Особое значение дисциплина имеет при формировании и развитии общих компетенций (далее ОК.) ОК. 01 – ОК. 09, профессиональных компетенций (далее ПК) ПК. 2.1 ПК. 2.6 ПК. 2.9</w:t>
      </w:r>
      <w:r>
        <w:rPr>
          <w:rStyle w:val="22"/>
          <w:b w:val="0"/>
          <w:bCs w:val="0"/>
          <w:sz w:val="28"/>
          <w:szCs w:val="28"/>
        </w:rPr>
        <w:t xml:space="preserve"> </w:t>
      </w:r>
      <w:bookmarkEnd w:id="0"/>
    </w:p>
    <w:p w14:paraId="54DFA20F">
      <w:pPr>
        <w:pStyle w:val="23"/>
        <w:keepNext/>
        <w:keepLines/>
        <w:shd w:val="clear" w:color="auto" w:fill="auto"/>
        <w:tabs>
          <w:tab w:val="left" w:pos="1090"/>
        </w:tabs>
        <w:spacing w:before="0" w:after="0" w:line="240" w:lineRule="auto"/>
        <w:jc w:val="both"/>
        <w:outlineLvl w:val="9"/>
        <w:rPr>
          <w:rStyle w:val="22"/>
          <w:b w:val="0"/>
          <w:bCs w:val="0"/>
          <w:sz w:val="28"/>
          <w:szCs w:val="28"/>
        </w:rPr>
      </w:pPr>
    </w:p>
    <w:p w14:paraId="2258EA99">
      <w:pPr>
        <w:spacing w:after="0" w:line="276" w:lineRule="auto"/>
        <w:ind w:firstLine="709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1.2. Цель и планируемые результаты освоения дисциплины:</w:t>
      </w:r>
    </w:p>
    <w:p w14:paraId="482CBE8E">
      <w:pPr>
        <w:suppressAutoHyphens/>
        <w:spacing w:after="0" w:line="240" w:lineRule="auto"/>
        <w:ind w:firstLine="709"/>
        <w:jc w:val="both"/>
        <w:rPr>
          <w:rStyle w:val="22"/>
          <w:rFonts w:eastAsia="Times New Roman"/>
          <w:b w:val="0"/>
          <w:bCs w:val="0"/>
          <w:sz w:val="28"/>
          <w:szCs w:val="28"/>
          <w:shd w:val="clear" w:color="auto" w:fill="auto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рамках программы учебной дисциплины обучающимися осваиваются умения и знания</w:t>
      </w:r>
    </w:p>
    <w:tbl>
      <w:tblPr>
        <w:tblStyle w:val="3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2"/>
        <w:gridCol w:w="2795"/>
        <w:gridCol w:w="3347"/>
        <w:gridCol w:w="2317"/>
      </w:tblGrid>
      <w:tr w14:paraId="087EE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112" w:type="dxa"/>
          </w:tcPr>
          <w:p w14:paraId="779738A8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Код</w:t>
            </w:r>
          </w:p>
          <w:p w14:paraId="7F657485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ПК, ОК.</w:t>
            </w:r>
          </w:p>
        </w:tc>
        <w:tc>
          <w:tcPr>
            <w:tcW w:w="2795" w:type="dxa"/>
          </w:tcPr>
          <w:p w14:paraId="72341D4E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Умения</w:t>
            </w:r>
          </w:p>
        </w:tc>
        <w:tc>
          <w:tcPr>
            <w:tcW w:w="3347" w:type="dxa"/>
          </w:tcPr>
          <w:p w14:paraId="54553770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Знания</w:t>
            </w:r>
          </w:p>
        </w:tc>
        <w:tc>
          <w:tcPr>
            <w:tcW w:w="2317" w:type="dxa"/>
          </w:tcPr>
          <w:p w14:paraId="643CB880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Практический опыт</w:t>
            </w:r>
          </w:p>
        </w:tc>
      </w:tr>
      <w:tr w14:paraId="2E499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6" w:hRule="atLeast"/>
        </w:trPr>
        <w:tc>
          <w:tcPr>
            <w:tcW w:w="1112" w:type="dxa"/>
          </w:tcPr>
          <w:p w14:paraId="0776CF83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7403903B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47C117C0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ОК. 01 - </w:t>
            </w:r>
          </w:p>
          <w:p w14:paraId="55B90561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ОК. 09</w:t>
            </w:r>
          </w:p>
          <w:p w14:paraId="361031E8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265758B1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7FF235BF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 2.1 ПК. 2.6 ПК. 2.9</w:t>
            </w:r>
          </w:p>
        </w:tc>
        <w:tc>
          <w:tcPr>
            <w:tcW w:w="2795" w:type="dxa"/>
          </w:tcPr>
          <w:p w14:paraId="0A04CA1D">
            <w:pPr>
              <w:pStyle w:val="5"/>
              <w:tabs>
                <w:tab w:val="left" w:pos="826"/>
              </w:tabs>
              <w:autoSpaceDE/>
              <w:autoSpaceDN/>
              <w:rPr>
                <w:sz w:val="28"/>
                <w:szCs w:val="28"/>
              </w:rPr>
            </w:pPr>
            <w:r>
              <w:rPr>
                <w:rStyle w:val="24"/>
                <w:b w:val="0"/>
                <w:bCs w:val="0"/>
                <w:i w:val="0"/>
                <w:sz w:val="28"/>
                <w:szCs w:val="28"/>
              </w:rPr>
              <w:t>- применять требования нормативных документов к основным видам продукции (услуг) и процессов;</w:t>
            </w:r>
          </w:p>
          <w:p w14:paraId="74CA7966">
            <w:pPr>
              <w:pStyle w:val="5"/>
              <w:tabs>
                <w:tab w:val="left" w:pos="854"/>
              </w:tabs>
              <w:autoSpaceDE/>
              <w:autoSpaceDN/>
              <w:rPr>
                <w:sz w:val="28"/>
                <w:szCs w:val="28"/>
              </w:rPr>
            </w:pPr>
            <w:r>
              <w:rPr>
                <w:rStyle w:val="24"/>
                <w:b w:val="0"/>
                <w:bCs w:val="0"/>
                <w:i w:val="0"/>
                <w:sz w:val="28"/>
                <w:szCs w:val="28"/>
              </w:rPr>
              <w:t>-применять основные правила и документы системы сертификации Российской Федерации.</w:t>
            </w:r>
          </w:p>
          <w:p w14:paraId="16A0271B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47" w:type="dxa"/>
          </w:tcPr>
          <w:p w14:paraId="190903C3">
            <w:pPr>
              <w:pStyle w:val="5"/>
              <w:tabs>
                <w:tab w:val="left" w:pos="893"/>
              </w:tabs>
              <w:autoSpaceDE/>
              <w:autoSpaceDN/>
              <w:ind w:left="62"/>
              <w:rPr>
                <w:sz w:val="28"/>
                <w:szCs w:val="28"/>
              </w:rPr>
            </w:pPr>
            <w:r>
              <w:rPr>
                <w:rStyle w:val="24"/>
                <w:b w:val="0"/>
                <w:bCs w:val="0"/>
                <w:i w:val="0"/>
                <w:sz w:val="28"/>
                <w:szCs w:val="28"/>
              </w:rPr>
              <w:t>- основные понятия и определения метрологии, стандартизации и сертификации;</w:t>
            </w:r>
          </w:p>
          <w:p w14:paraId="09E21839">
            <w:pPr>
              <w:pStyle w:val="5"/>
              <w:tabs>
                <w:tab w:val="left" w:pos="714"/>
              </w:tabs>
              <w:rPr>
                <w:sz w:val="28"/>
                <w:szCs w:val="28"/>
              </w:rPr>
            </w:pPr>
            <w:r>
              <w:rPr>
                <w:rStyle w:val="24"/>
                <w:b w:val="0"/>
                <w:bCs w:val="0"/>
                <w:i w:val="0"/>
                <w:sz w:val="28"/>
                <w:szCs w:val="28"/>
              </w:rPr>
              <w:t>- допуски и посадки;</w:t>
            </w:r>
          </w:p>
          <w:p w14:paraId="41C80804">
            <w:pPr>
              <w:pStyle w:val="5"/>
              <w:tabs>
                <w:tab w:val="left" w:pos="714"/>
              </w:tabs>
              <w:rPr>
                <w:sz w:val="28"/>
                <w:szCs w:val="28"/>
              </w:rPr>
            </w:pPr>
            <w:r>
              <w:rPr>
                <w:rStyle w:val="24"/>
                <w:b w:val="0"/>
                <w:bCs w:val="0"/>
                <w:i w:val="0"/>
                <w:sz w:val="28"/>
                <w:szCs w:val="28"/>
              </w:rPr>
              <w:t>- документацию системы качества;</w:t>
            </w:r>
          </w:p>
          <w:p w14:paraId="31E85BF8">
            <w:pPr>
              <w:pStyle w:val="5"/>
              <w:tabs>
                <w:tab w:val="left" w:pos="739"/>
              </w:tabs>
              <w:rPr>
                <w:sz w:val="28"/>
                <w:szCs w:val="28"/>
              </w:rPr>
            </w:pPr>
            <w:r>
              <w:rPr>
                <w:rStyle w:val="24"/>
                <w:b w:val="0"/>
                <w:bCs w:val="0"/>
                <w:i w:val="0"/>
                <w:sz w:val="28"/>
                <w:szCs w:val="28"/>
              </w:rPr>
              <w:t>- основные положения национальной системы стандартизации Российской Федерации.</w:t>
            </w:r>
          </w:p>
          <w:p w14:paraId="3A1CFCC1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7" w:type="dxa"/>
          </w:tcPr>
          <w:p w14:paraId="051952C8">
            <w:pPr>
              <w:pStyle w:val="5"/>
              <w:tabs>
                <w:tab w:val="left" w:pos="830"/>
              </w:tabs>
              <w:rPr>
                <w:sz w:val="28"/>
                <w:szCs w:val="28"/>
              </w:rPr>
            </w:pPr>
            <w:r>
              <w:rPr>
                <w:rStyle w:val="24"/>
                <w:b w:val="0"/>
                <w:bCs w:val="0"/>
                <w:i w:val="0"/>
                <w:sz w:val="28"/>
                <w:szCs w:val="28"/>
              </w:rPr>
              <w:t>- применения единиц измерения в области метрологии, нормативных документов в области стандартизации, правил сертификации продукции и услуг.</w:t>
            </w:r>
          </w:p>
          <w:p w14:paraId="37896DE4">
            <w:pPr>
              <w:pStyle w:val="5"/>
              <w:tabs>
                <w:tab w:val="left" w:pos="893"/>
              </w:tabs>
              <w:autoSpaceDE/>
              <w:autoSpaceDN/>
              <w:ind w:left="709"/>
              <w:rPr>
                <w:rStyle w:val="24"/>
                <w:b w:val="0"/>
                <w:bCs w:val="0"/>
                <w:i w:val="0"/>
                <w:sz w:val="28"/>
                <w:szCs w:val="28"/>
              </w:rPr>
            </w:pPr>
          </w:p>
        </w:tc>
      </w:tr>
    </w:tbl>
    <w:p w14:paraId="5815E798">
      <w:pPr>
        <w:pStyle w:val="23"/>
        <w:keepNext/>
        <w:keepLines/>
        <w:shd w:val="clear" w:color="auto" w:fill="auto"/>
        <w:tabs>
          <w:tab w:val="left" w:pos="1090"/>
        </w:tabs>
        <w:spacing w:before="0" w:after="0" w:line="240" w:lineRule="auto"/>
        <w:ind w:left="1069"/>
        <w:jc w:val="both"/>
        <w:outlineLvl w:val="9"/>
        <w:rPr>
          <w:rStyle w:val="22"/>
          <w:b w:val="0"/>
          <w:bCs w:val="0"/>
          <w:sz w:val="28"/>
          <w:szCs w:val="28"/>
        </w:rPr>
      </w:pPr>
    </w:p>
    <w:p w14:paraId="5B62A3F5">
      <w:pPr>
        <w:pStyle w:val="23"/>
        <w:keepNext/>
        <w:keepLines/>
        <w:shd w:val="clear" w:color="auto" w:fill="auto"/>
        <w:tabs>
          <w:tab w:val="left" w:pos="1090"/>
        </w:tabs>
        <w:spacing w:before="0" w:after="0" w:line="240" w:lineRule="auto"/>
        <w:ind w:left="1069"/>
        <w:jc w:val="both"/>
        <w:outlineLvl w:val="9"/>
        <w:rPr>
          <w:rStyle w:val="22"/>
          <w:b w:val="0"/>
          <w:bCs w:val="0"/>
          <w:sz w:val="28"/>
          <w:szCs w:val="28"/>
        </w:rPr>
      </w:pPr>
    </w:p>
    <w:p w14:paraId="7238E3DD">
      <w:pPr>
        <w:pStyle w:val="23"/>
        <w:keepNext/>
        <w:keepLines/>
        <w:shd w:val="clear" w:color="auto" w:fill="auto"/>
        <w:tabs>
          <w:tab w:val="left" w:pos="1090"/>
        </w:tabs>
        <w:spacing w:before="0" w:after="0" w:line="240" w:lineRule="auto"/>
        <w:ind w:left="1069"/>
        <w:jc w:val="both"/>
        <w:outlineLvl w:val="9"/>
        <w:rPr>
          <w:b w:val="0"/>
          <w:sz w:val="28"/>
          <w:szCs w:val="28"/>
        </w:rPr>
      </w:pPr>
    </w:p>
    <w:p w14:paraId="0B8A8AC7">
      <w:pPr>
        <w:pStyle w:val="5"/>
        <w:ind w:firstLine="709"/>
        <w:jc w:val="both"/>
        <w:rPr>
          <w:rStyle w:val="24"/>
          <w:b w:val="0"/>
          <w:bCs w:val="0"/>
          <w:i w:val="0"/>
          <w:iCs w:val="0"/>
          <w:sz w:val="28"/>
          <w:szCs w:val="28"/>
        </w:rPr>
      </w:pPr>
    </w:p>
    <w:p w14:paraId="5CFAA093">
      <w:pPr>
        <w:pStyle w:val="5"/>
        <w:ind w:firstLine="709"/>
        <w:jc w:val="both"/>
        <w:rPr>
          <w:rStyle w:val="24"/>
          <w:b w:val="0"/>
          <w:bCs w:val="0"/>
          <w:i w:val="0"/>
          <w:iCs w:val="0"/>
          <w:sz w:val="28"/>
          <w:szCs w:val="28"/>
        </w:rPr>
      </w:pPr>
    </w:p>
    <w:p w14:paraId="15EF0EA8">
      <w:pPr>
        <w:pStyle w:val="5"/>
        <w:ind w:firstLine="709"/>
        <w:jc w:val="both"/>
        <w:rPr>
          <w:rStyle w:val="24"/>
          <w:b w:val="0"/>
          <w:bCs w:val="0"/>
          <w:i w:val="0"/>
          <w:iCs w:val="0"/>
          <w:sz w:val="28"/>
          <w:szCs w:val="28"/>
        </w:rPr>
      </w:pPr>
    </w:p>
    <w:p w14:paraId="0F12020D">
      <w:pPr>
        <w:pStyle w:val="5"/>
        <w:ind w:firstLine="709"/>
        <w:jc w:val="both"/>
        <w:rPr>
          <w:rStyle w:val="24"/>
          <w:b w:val="0"/>
          <w:bCs w:val="0"/>
          <w:i w:val="0"/>
          <w:iCs w:val="0"/>
          <w:sz w:val="28"/>
          <w:szCs w:val="28"/>
        </w:rPr>
      </w:pPr>
    </w:p>
    <w:p w14:paraId="40E556FC">
      <w:pPr>
        <w:pStyle w:val="5"/>
        <w:ind w:firstLine="709"/>
        <w:jc w:val="both"/>
        <w:rPr>
          <w:rStyle w:val="24"/>
          <w:b w:val="0"/>
          <w:bCs w:val="0"/>
          <w:i w:val="0"/>
          <w:iCs w:val="0"/>
          <w:sz w:val="28"/>
          <w:szCs w:val="28"/>
        </w:rPr>
      </w:pPr>
    </w:p>
    <w:p w14:paraId="3946C61B">
      <w:pPr>
        <w:pStyle w:val="5"/>
        <w:ind w:firstLine="709"/>
        <w:jc w:val="both"/>
        <w:rPr>
          <w:rStyle w:val="24"/>
          <w:b w:val="0"/>
          <w:bCs w:val="0"/>
          <w:i w:val="0"/>
          <w:iCs w:val="0"/>
          <w:sz w:val="28"/>
          <w:szCs w:val="28"/>
        </w:rPr>
      </w:pPr>
    </w:p>
    <w:p w14:paraId="6B2ADB5D">
      <w:pPr>
        <w:pStyle w:val="5"/>
        <w:jc w:val="both"/>
        <w:rPr>
          <w:b/>
          <w:sz w:val="28"/>
          <w:szCs w:val="28"/>
        </w:rPr>
      </w:pPr>
    </w:p>
    <w:p w14:paraId="662E6BA7">
      <w:pPr>
        <w:pStyle w:val="5"/>
        <w:jc w:val="both"/>
        <w:rPr>
          <w:b/>
          <w:sz w:val="28"/>
          <w:szCs w:val="28"/>
        </w:rPr>
      </w:pPr>
    </w:p>
    <w:p w14:paraId="1DE4E307">
      <w:pPr>
        <w:pStyle w:val="5"/>
        <w:tabs>
          <w:tab w:val="left" w:pos="2701"/>
        </w:tabs>
        <w:ind w:firstLine="720"/>
        <w:rPr>
          <w:rStyle w:val="24"/>
          <w:b w:val="0"/>
          <w:bCs w:val="0"/>
          <w:i w:val="0"/>
          <w:iCs w:val="0"/>
          <w:sz w:val="28"/>
          <w:szCs w:val="28"/>
        </w:rPr>
      </w:pPr>
      <w:r>
        <w:rPr>
          <w:rStyle w:val="24"/>
          <w:b w:val="0"/>
          <w:bCs w:val="0"/>
          <w:i w:val="0"/>
        </w:rPr>
        <w:t>2.</w:t>
      </w:r>
      <w:r>
        <w:rPr>
          <w:rStyle w:val="24"/>
          <w:b w:val="0"/>
          <w:bCs w:val="0"/>
          <w:i w:val="0"/>
          <w:sz w:val="28"/>
          <w:szCs w:val="28"/>
        </w:rPr>
        <w:t>СТРУКТУРА И СОДЕРЖАНИЕ ДИСЦИПЛИНЫ</w:t>
      </w:r>
    </w:p>
    <w:p w14:paraId="70E63298">
      <w:pPr>
        <w:pStyle w:val="5"/>
        <w:tabs>
          <w:tab w:val="left" w:pos="7817"/>
        </w:tabs>
        <w:rPr>
          <w:b/>
          <w:sz w:val="28"/>
          <w:szCs w:val="28"/>
        </w:rPr>
      </w:pPr>
    </w:p>
    <w:p w14:paraId="4A2FF41E">
      <w:pPr>
        <w:pStyle w:val="5"/>
        <w:ind w:firstLine="720"/>
        <w:jc w:val="both"/>
        <w:rPr>
          <w:rStyle w:val="24"/>
          <w:b w:val="0"/>
          <w:bCs w:val="0"/>
          <w:i w:val="0"/>
          <w:iCs w:val="0"/>
          <w:sz w:val="28"/>
          <w:szCs w:val="28"/>
        </w:rPr>
      </w:pPr>
      <w:r>
        <w:rPr>
          <w:rStyle w:val="24"/>
          <w:b w:val="0"/>
          <w:bCs w:val="0"/>
          <w:i w:val="0"/>
          <w:sz w:val="28"/>
          <w:szCs w:val="28"/>
        </w:rPr>
        <w:t>2.1. Объем дисциплины и виды учебной работы</w:t>
      </w:r>
    </w:p>
    <w:p w14:paraId="2CB50954">
      <w:pPr>
        <w:pStyle w:val="5"/>
        <w:tabs>
          <w:tab w:val="left" w:leader="underscore" w:pos="7677"/>
          <w:tab w:val="left" w:leader="underscore" w:pos="8838"/>
        </w:tabs>
        <w:spacing w:line="317" w:lineRule="exact"/>
        <w:ind w:right="1000"/>
      </w:pPr>
    </w:p>
    <w:tbl>
      <w:tblPr>
        <w:tblStyle w:val="3"/>
        <w:tblW w:w="9549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71"/>
        <w:gridCol w:w="2378"/>
      </w:tblGrid>
      <w:tr w14:paraId="710575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exact"/>
          <w:jc w:val="center"/>
        </w:trPr>
        <w:tc>
          <w:tcPr>
            <w:tcW w:w="7171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</w:tcPr>
          <w:p w14:paraId="38339A9B">
            <w:pPr>
              <w:pStyle w:val="5"/>
              <w:spacing w:line="260" w:lineRule="exac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учебной работы</w:t>
            </w:r>
          </w:p>
        </w:tc>
        <w:tc>
          <w:tcPr>
            <w:tcW w:w="237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14:paraId="2EBF03E7">
            <w:pPr>
              <w:pStyle w:val="5"/>
              <w:spacing w:line="260" w:lineRule="exact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rStyle w:val="24"/>
                <w:bCs w:val="0"/>
                <w:sz w:val="28"/>
                <w:szCs w:val="28"/>
              </w:rPr>
              <w:t>Объем часов</w:t>
            </w:r>
          </w:p>
        </w:tc>
      </w:tr>
      <w:tr w14:paraId="46AB4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exact"/>
          <w:jc w:val="center"/>
        </w:trPr>
        <w:tc>
          <w:tcPr>
            <w:tcW w:w="7171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</w:tcPr>
          <w:p w14:paraId="797405FD">
            <w:pPr>
              <w:pStyle w:val="5"/>
              <w:spacing w:line="260" w:lineRule="exact"/>
              <w:ind w:left="12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37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14:paraId="7316A455">
            <w:pPr>
              <w:pStyle w:val="5"/>
              <w:spacing w:line="26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</w:tr>
      <w:tr w14:paraId="77DEB6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exact"/>
          <w:jc w:val="center"/>
        </w:trPr>
        <w:tc>
          <w:tcPr>
            <w:tcW w:w="7171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</w:tcPr>
          <w:p w14:paraId="32DA00D4">
            <w:pPr>
              <w:pStyle w:val="5"/>
              <w:spacing w:line="260" w:lineRule="exact"/>
              <w:ind w:left="12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Обязательная аудиторная учебная нагрузка </w:t>
            </w:r>
          </w:p>
        </w:tc>
        <w:tc>
          <w:tcPr>
            <w:tcW w:w="237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14:paraId="705E9749">
            <w:pPr>
              <w:pStyle w:val="5"/>
              <w:spacing w:line="26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  <w:tr w14:paraId="11326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exact"/>
          <w:jc w:val="center"/>
        </w:trPr>
        <w:tc>
          <w:tcPr>
            <w:tcW w:w="7171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</w:tcPr>
          <w:p w14:paraId="36042EF1">
            <w:pPr>
              <w:pStyle w:val="5"/>
              <w:spacing w:line="260" w:lineRule="exact"/>
              <w:ind w:left="12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237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14:paraId="5989A958">
            <w:pPr>
              <w:jc w:val="center"/>
              <w:rPr>
                <w:sz w:val="28"/>
                <w:szCs w:val="28"/>
              </w:rPr>
            </w:pPr>
          </w:p>
        </w:tc>
      </w:tr>
      <w:tr w14:paraId="07AFB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exact"/>
          <w:jc w:val="center"/>
        </w:trPr>
        <w:tc>
          <w:tcPr>
            <w:tcW w:w="7171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</w:tcPr>
          <w:p w14:paraId="593783DB">
            <w:pPr>
              <w:pStyle w:val="5"/>
              <w:spacing w:line="260" w:lineRule="exact"/>
              <w:ind w:left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Теоретическое обучение</w:t>
            </w:r>
          </w:p>
        </w:tc>
        <w:tc>
          <w:tcPr>
            <w:tcW w:w="237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14:paraId="41CA44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14:paraId="7710AB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exact"/>
          <w:jc w:val="center"/>
        </w:trPr>
        <w:tc>
          <w:tcPr>
            <w:tcW w:w="7171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</w:tcPr>
          <w:p w14:paraId="56B22E4B">
            <w:pPr>
              <w:pStyle w:val="5"/>
              <w:spacing w:line="260" w:lineRule="exact"/>
              <w:ind w:left="12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237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 w14:paraId="0CA6D39B">
            <w:pPr>
              <w:pStyle w:val="5"/>
              <w:spacing w:line="26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14:paraId="0F6EC8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exact"/>
          <w:jc w:val="center"/>
        </w:trPr>
        <w:tc>
          <w:tcPr>
            <w:tcW w:w="7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</w:tcPr>
          <w:p w14:paraId="558CCDA2">
            <w:pPr>
              <w:pStyle w:val="5"/>
              <w:spacing w:line="260" w:lineRule="exact"/>
              <w:ind w:left="12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Самостоятельная работа обучающегося </w:t>
            </w:r>
          </w:p>
        </w:tc>
        <w:tc>
          <w:tcPr>
            <w:tcW w:w="2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15B9AEAC">
            <w:pPr>
              <w:pStyle w:val="5"/>
              <w:spacing w:line="26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14:paraId="1C8915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exact"/>
          <w:jc w:val="center"/>
        </w:trPr>
        <w:tc>
          <w:tcPr>
            <w:tcW w:w="7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</w:tcPr>
          <w:p w14:paraId="56509394">
            <w:pPr>
              <w:pStyle w:val="5"/>
              <w:spacing w:line="260" w:lineRule="exact"/>
              <w:ind w:left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Итоговая аттестация - Зачет</w:t>
            </w:r>
          </w:p>
        </w:tc>
        <w:tc>
          <w:tcPr>
            <w:tcW w:w="2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14:paraId="6C3A883A">
            <w:pPr>
              <w:pStyle w:val="5"/>
              <w:spacing w:line="26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14:paraId="52144A2E">
      <w:pPr>
        <w:rPr>
          <w:sz w:val="2"/>
          <w:szCs w:val="2"/>
        </w:rPr>
      </w:pPr>
    </w:p>
    <w:p w14:paraId="6F6EA1F9">
      <w:pPr>
        <w:rPr>
          <w:sz w:val="2"/>
          <w:szCs w:val="2"/>
        </w:rPr>
      </w:pPr>
    </w:p>
    <w:p w14:paraId="0248B071">
      <w:pPr>
        <w:rPr>
          <w:sz w:val="2"/>
          <w:szCs w:val="2"/>
        </w:rPr>
      </w:pPr>
    </w:p>
    <w:p w14:paraId="39A59094">
      <w:pPr>
        <w:rPr>
          <w:sz w:val="2"/>
          <w:szCs w:val="2"/>
        </w:rPr>
      </w:pPr>
    </w:p>
    <w:p w14:paraId="1FA85A15">
      <w:pPr>
        <w:rPr>
          <w:sz w:val="2"/>
          <w:szCs w:val="2"/>
        </w:rPr>
      </w:pPr>
    </w:p>
    <w:p w14:paraId="189499B8">
      <w:pPr>
        <w:rPr>
          <w:sz w:val="2"/>
          <w:szCs w:val="2"/>
        </w:rPr>
      </w:pPr>
    </w:p>
    <w:p w14:paraId="17D9E344">
      <w:pPr>
        <w:rPr>
          <w:rFonts w:ascii="Times New Roman" w:hAnsi="Times New Roman" w:cs="Times New Roman"/>
          <w:sz w:val="40"/>
          <w:szCs w:val="40"/>
        </w:rPr>
      </w:pPr>
    </w:p>
    <w:p w14:paraId="1CF05CC1">
      <w:pPr>
        <w:rPr>
          <w:rFonts w:ascii="Times New Roman" w:hAnsi="Times New Roman" w:eastAsia="Times New Roman" w:cs="Times New Roman"/>
          <w:sz w:val="24"/>
          <w:szCs w:val="24"/>
          <w:lang w:eastAsia="ru-RU"/>
        </w:rPr>
        <w:sectPr>
          <w:footerReference r:id="rId5" w:type="default"/>
          <w:footerReference r:id="rId6" w:type="even"/>
          <w:pgSz w:w="11906" w:h="16838"/>
          <w:pgMar w:top="1134" w:right="850" w:bottom="1134" w:left="1701" w:header="708" w:footer="708" w:gutter="0"/>
          <w:cols w:space="720" w:num="1"/>
        </w:sectPr>
      </w:pPr>
    </w:p>
    <w:p w14:paraId="4C2322A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 w:firstLine="919"/>
        <w:outlineLvl w:val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2.2. Тематический план и содержание дисциплины</w:t>
      </w:r>
      <w:r>
        <w:rPr>
          <w:rFonts w:ascii="Times New Roman" w:hAnsi="Times New Roman" w:eastAsia="Times New Roman" w:cs="Times New Roman"/>
          <w:b/>
          <w:caps/>
          <w:sz w:val="28"/>
          <w:szCs w:val="28"/>
          <w:lang w:eastAsia="ru-RU"/>
        </w:rPr>
        <w:t xml:space="preserve"> </w:t>
      </w:r>
    </w:p>
    <w:p w14:paraId="7AF5C9B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424787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tbl>
      <w:tblPr>
        <w:tblStyle w:val="3"/>
        <w:tblpPr w:leftFromText="180" w:rightFromText="180" w:vertAnchor="text" w:horzAnchor="margin" w:tblpY="269"/>
        <w:tblW w:w="1455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1"/>
        <w:gridCol w:w="6933"/>
        <w:gridCol w:w="2456"/>
        <w:gridCol w:w="2744"/>
      </w:tblGrid>
      <w:tr w14:paraId="228223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7" w:hRule="exact"/>
        </w:trPr>
        <w:tc>
          <w:tcPr>
            <w:tcW w:w="2421" w:type="dxa"/>
            <w:vAlign w:val="center"/>
          </w:tcPr>
          <w:p w14:paraId="4D2FEC13">
            <w:pPr>
              <w:widowControl w:val="0"/>
              <w:spacing w:after="0" w:line="240" w:lineRule="auto"/>
              <w:ind w:left="209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  <w:t xml:space="preserve">Наименование разделов </w:t>
            </w:r>
          </w:p>
          <w:p w14:paraId="4280837F">
            <w:pPr>
              <w:widowControl w:val="0"/>
              <w:spacing w:after="0" w:line="240" w:lineRule="auto"/>
              <w:ind w:left="209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  <w:t>и тем</w:t>
            </w:r>
          </w:p>
        </w:tc>
        <w:tc>
          <w:tcPr>
            <w:tcW w:w="6933" w:type="dxa"/>
            <w:vAlign w:val="center"/>
          </w:tcPr>
          <w:p w14:paraId="57417CDF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  <w:t>Содержание учебного материала, практические занятия, самостоятельная работа</w:t>
            </w:r>
          </w:p>
          <w:p w14:paraId="066059C5">
            <w:pPr>
              <w:widowControl w:val="0"/>
              <w:spacing w:after="0" w:line="240" w:lineRule="auto"/>
              <w:ind w:left="66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39609D7A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6" w:type="dxa"/>
          </w:tcPr>
          <w:p w14:paraId="4A863307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  <w:t>Объем, акад. ч / в том числе в форме практической подготовки, акад. ч.</w:t>
            </w:r>
          </w:p>
        </w:tc>
        <w:tc>
          <w:tcPr>
            <w:tcW w:w="2744" w:type="dxa"/>
          </w:tcPr>
          <w:p w14:paraId="196067FD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  <w:t>Коды компетенций и личностных результатов формированию, которых способствует элемент программы</w:t>
            </w:r>
          </w:p>
        </w:tc>
      </w:tr>
      <w:tr w14:paraId="4D342B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2421" w:type="dxa"/>
            <w:vAlign w:val="center"/>
          </w:tcPr>
          <w:p w14:paraId="759C00B0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3" w:type="dxa"/>
            <w:vAlign w:val="center"/>
          </w:tcPr>
          <w:p w14:paraId="7CD35FE9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56" w:type="dxa"/>
            <w:vAlign w:val="center"/>
          </w:tcPr>
          <w:p w14:paraId="54137723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44" w:type="dxa"/>
          </w:tcPr>
          <w:p w14:paraId="09CE5F8C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14:paraId="0F2968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exact"/>
        </w:trPr>
        <w:tc>
          <w:tcPr>
            <w:tcW w:w="9354" w:type="dxa"/>
            <w:gridSpan w:val="2"/>
            <w:tcBorders>
              <w:right w:val="single" w:color="auto" w:sz="4" w:space="0"/>
            </w:tcBorders>
          </w:tcPr>
          <w:p w14:paraId="65782BDF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56" w:type="dxa"/>
            <w:tcBorders>
              <w:right w:val="single" w:color="auto" w:sz="4" w:space="0"/>
            </w:tcBorders>
          </w:tcPr>
          <w:p w14:paraId="4E37EDD1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18/16</w:t>
            </w:r>
          </w:p>
        </w:tc>
        <w:tc>
          <w:tcPr>
            <w:tcW w:w="2744" w:type="dxa"/>
            <w:tcBorders>
              <w:right w:val="single" w:color="auto" w:sz="4" w:space="0"/>
            </w:tcBorders>
          </w:tcPr>
          <w:p w14:paraId="52AB42AA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14:paraId="42733D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exact"/>
        </w:trPr>
        <w:tc>
          <w:tcPr>
            <w:tcW w:w="9354" w:type="dxa"/>
            <w:gridSpan w:val="2"/>
            <w:vAlign w:val="center"/>
          </w:tcPr>
          <w:p w14:paraId="429AA9D3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  <w:lang w:eastAsia="ru-RU"/>
              </w:rPr>
              <w:t>Раздел 1. Метрология</w:t>
            </w:r>
          </w:p>
        </w:tc>
        <w:tc>
          <w:tcPr>
            <w:tcW w:w="2456" w:type="dxa"/>
            <w:vAlign w:val="center"/>
          </w:tcPr>
          <w:p w14:paraId="4271EDC0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</w:tcPr>
          <w:p w14:paraId="27BAC062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42F483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</w:trPr>
        <w:tc>
          <w:tcPr>
            <w:tcW w:w="2421" w:type="dxa"/>
            <w:vMerge w:val="restart"/>
          </w:tcPr>
          <w:p w14:paraId="59FAFB0F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Тема 1.1. Основные понятия в области метрологии</w:t>
            </w:r>
          </w:p>
        </w:tc>
        <w:tc>
          <w:tcPr>
            <w:tcW w:w="6933" w:type="dxa"/>
          </w:tcPr>
          <w:p w14:paraId="0C7E63A4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456" w:type="dxa"/>
            <w:vAlign w:val="center"/>
          </w:tcPr>
          <w:p w14:paraId="67C14159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2744" w:type="dxa"/>
            <w:vMerge w:val="restart"/>
          </w:tcPr>
          <w:p w14:paraId="7BF4EB10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14:paraId="7DEACF0D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ОК. 01</w:t>
            </w:r>
            <w:r>
              <w:rPr>
                <w:rFonts w:ascii="Times New Roman" w:hAnsi="Times New Roman" w:eastAsia="Times New Roman" w:cs="Times New Roman"/>
                <w:b/>
                <w:iCs/>
                <w:color w:val="000000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- ОК. 09</w:t>
            </w:r>
          </w:p>
          <w:p w14:paraId="34162ADF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8"/>
                <w:lang w:eastAsia="ru-RU"/>
              </w:rPr>
            </w:pPr>
          </w:p>
          <w:p w14:paraId="51777E4F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8"/>
                <w:lang w:eastAsia="ru-RU"/>
              </w:rPr>
              <w:t>ПК 2.2 ПК 2.4</w:t>
            </w:r>
          </w:p>
          <w:p w14:paraId="7035799C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8"/>
                <w:lang w:eastAsia="ru-RU"/>
              </w:rPr>
              <w:t>ПК 2.7 ПК 2.8</w:t>
            </w:r>
          </w:p>
          <w:p w14:paraId="4E873880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8"/>
                <w:lang w:eastAsia="ru-RU"/>
              </w:rPr>
              <w:t>ПК 2.9</w:t>
            </w:r>
          </w:p>
          <w:p w14:paraId="348F76D2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8"/>
                <w:lang w:eastAsia="ru-RU"/>
              </w:rPr>
            </w:pPr>
          </w:p>
          <w:p w14:paraId="7ECE147A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8"/>
                <w:lang w:eastAsia="ru-RU"/>
              </w:rPr>
              <w:t>ЛР 1 – ЛР 12</w:t>
            </w:r>
          </w:p>
        </w:tc>
      </w:tr>
      <w:tr w14:paraId="1211A8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7" w:hRule="exact"/>
        </w:trPr>
        <w:tc>
          <w:tcPr>
            <w:tcW w:w="2421" w:type="dxa"/>
            <w:vMerge w:val="continue"/>
          </w:tcPr>
          <w:p w14:paraId="39611234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33" w:type="dxa"/>
          </w:tcPr>
          <w:p w14:paraId="5C04394B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  <w:t xml:space="preserve">Основные понятия метрологии. Метрология, виды, задачи. Государственная система обеспечения единства измерений (ГСИ). Основные понятия метрологии. Международная система единиц СИ </w:t>
            </w:r>
          </w:p>
          <w:p w14:paraId="2916DB5F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  <w:t xml:space="preserve"> Понятие измерения. Виды измерений. Погрешность измерений. Виды погрешности. Класс точности</w:t>
            </w:r>
          </w:p>
          <w:p w14:paraId="6CEA9F47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7FED69D7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6" w:type="dxa"/>
            <w:vAlign w:val="center"/>
          </w:tcPr>
          <w:p w14:paraId="52025178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44" w:type="dxa"/>
            <w:vMerge w:val="continue"/>
          </w:tcPr>
          <w:p w14:paraId="3DFC45E1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14:paraId="44D53C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</w:trPr>
        <w:tc>
          <w:tcPr>
            <w:tcW w:w="2421" w:type="dxa"/>
            <w:vMerge w:val="continue"/>
          </w:tcPr>
          <w:p w14:paraId="4A68AFFF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33" w:type="dxa"/>
          </w:tcPr>
          <w:p w14:paraId="2D34A919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  <w:t>В том числе практические и лабораторные работы:</w:t>
            </w:r>
          </w:p>
        </w:tc>
        <w:tc>
          <w:tcPr>
            <w:tcW w:w="2456" w:type="dxa"/>
            <w:vAlign w:val="center"/>
          </w:tcPr>
          <w:p w14:paraId="5847E74B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44" w:type="dxa"/>
            <w:vMerge w:val="continue"/>
          </w:tcPr>
          <w:p w14:paraId="5980FF76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14:paraId="04B5D6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</w:trPr>
        <w:tc>
          <w:tcPr>
            <w:tcW w:w="2421" w:type="dxa"/>
            <w:vMerge w:val="continue"/>
          </w:tcPr>
          <w:p w14:paraId="4372F3F9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33" w:type="dxa"/>
          </w:tcPr>
          <w:p w14:paraId="2C067EEF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Практическая работа №1</w:t>
            </w: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  <w:t xml:space="preserve"> Физическая величина. Основные единицы  СИ  величины. Дольные и кратные приставки </w:t>
            </w:r>
          </w:p>
        </w:tc>
        <w:tc>
          <w:tcPr>
            <w:tcW w:w="2456" w:type="dxa"/>
            <w:vAlign w:val="center"/>
          </w:tcPr>
          <w:p w14:paraId="10406ABF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44" w:type="dxa"/>
            <w:vMerge w:val="continue"/>
          </w:tcPr>
          <w:p w14:paraId="124BE5A6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14:paraId="02BC59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</w:trPr>
        <w:tc>
          <w:tcPr>
            <w:tcW w:w="2421" w:type="dxa"/>
            <w:vMerge w:val="restart"/>
          </w:tcPr>
          <w:p w14:paraId="4F057EE7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Тема 1.2 Средства измерений</w:t>
            </w:r>
          </w:p>
        </w:tc>
        <w:tc>
          <w:tcPr>
            <w:tcW w:w="6933" w:type="dxa"/>
          </w:tcPr>
          <w:p w14:paraId="20E23957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456" w:type="dxa"/>
            <w:vAlign w:val="center"/>
          </w:tcPr>
          <w:p w14:paraId="21BE74C8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  <w:t>3/4</w:t>
            </w:r>
          </w:p>
        </w:tc>
        <w:tc>
          <w:tcPr>
            <w:tcW w:w="2744" w:type="dxa"/>
            <w:vMerge w:val="restart"/>
          </w:tcPr>
          <w:p w14:paraId="2292DCA6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14:paraId="7727846C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ОК. 01</w:t>
            </w:r>
            <w:r>
              <w:rPr>
                <w:rFonts w:ascii="Times New Roman" w:hAnsi="Times New Roman" w:eastAsia="Times New Roman" w:cs="Times New Roman"/>
                <w:b/>
                <w:iCs/>
                <w:color w:val="000000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- ОК. 09</w:t>
            </w:r>
          </w:p>
          <w:p w14:paraId="4210254F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8"/>
                <w:lang w:eastAsia="ru-RU"/>
              </w:rPr>
            </w:pPr>
          </w:p>
          <w:p w14:paraId="00742E21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8"/>
                <w:lang w:eastAsia="ru-RU"/>
              </w:rPr>
              <w:t>ПК 2.2 ПК 2.4</w:t>
            </w:r>
          </w:p>
          <w:p w14:paraId="041A6715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8"/>
                <w:lang w:eastAsia="ru-RU"/>
              </w:rPr>
              <w:t>ПК 2.7 ПК 2.8</w:t>
            </w:r>
          </w:p>
          <w:p w14:paraId="03F141DD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8"/>
                <w:lang w:eastAsia="ru-RU"/>
              </w:rPr>
              <w:t>ПК 2.9</w:t>
            </w:r>
          </w:p>
          <w:p w14:paraId="597860DB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8"/>
                <w:lang w:eastAsia="ru-RU"/>
              </w:rPr>
            </w:pPr>
          </w:p>
          <w:p w14:paraId="7A289A82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8"/>
                <w:lang w:eastAsia="ru-RU"/>
              </w:rPr>
              <w:t>ЛР 1 – ЛР 12</w:t>
            </w:r>
          </w:p>
        </w:tc>
      </w:tr>
      <w:tr w14:paraId="752651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6" w:hRule="exact"/>
        </w:trPr>
        <w:tc>
          <w:tcPr>
            <w:tcW w:w="2421" w:type="dxa"/>
            <w:vMerge w:val="continue"/>
          </w:tcPr>
          <w:p w14:paraId="0EC808DA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33" w:type="dxa"/>
          </w:tcPr>
          <w:p w14:paraId="2B085AFB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  <w:t xml:space="preserve">Классификация средств измерений. Метрологические характеристики средств измерений. Погрешности средств измерений. Поверочные схемы </w:t>
            </w:r>
          </w:p>
          <w:p w14:paraId="7A971A1C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  <w:t>Поверка и калибровка средств измерений. Сферы распространения государственного метрологического контроля. Система калибровки средств измерений.</w:t>
            </w:r>
          </w:p>
          <w:p w14:paraId="11D19697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  <w:t>Абсолютные и относительные погрешности приборов.</w:t>
            </w:r>
          </w:p>
          <w:p w14:paraId="308AE06B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5AD0403C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023D3610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014FA562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67886277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7636531A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6" w:type="dxa"/>
            <w:vAlign w:val="center"/>
          </w:tcPr>
          <w:p w14:paraId="1D1EFE6A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44" w:type="dxa"/>
            <w:vMerge w:val="continue"/>
          </w:tcPr>
          <w:p w14:paraId="4912E6A0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0427E9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exact"/>
        </w:trPr>
        <w:tc>
          <w:tcPr>
            <w:tcW w:w="2421" w:type="dxa"/>
            <w:vMerge w:val="continue"/>
          </w:tcPr>
          <w:p w14:paraId="5A1F0E35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33" w:type="dxa"/>
          </w:tcPr>
          <w:p w14:paraId="7470E463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  <w:t>В том числе практические и лабораторные работы:</w:t>
            </w:r>
          </w:p>
        </w:tc>
        <w:tc>
          <w:tcPr>
            <w:tcW w:w="2456" w:type="dxa"/>
            <w:vAlign w:val="center"/>
          </w:tcPr>
          <w:p w14:paraId="29F6A1B4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44" w:type="dxa"/>
            <w:vMerge w:val="continue"/>
          </w:tcPr>
          <w:p w14:paraId="75A6340E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43AF42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</w:trPr>
        <w:tc>
          <w:tcPr>
            <w:tcW w:w="2421" w:type="dxa"/>
            <w:vMerge w:val="continue"/>
          </w:tcPr>
          <w:p w14:paraId="0A3E9376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33" w:type="dxa"/>
          </w:tcPr>
          <w:p w14:paraId="1DABD842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Практическая работа № 2</w:t>
            </w: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  <w:t xml:space="preserve"> Виды, назначения, свойства. Эталонов. </w:t>
            </w:r>
          </w:p>
        </w:tc>
        <w:tc>
          <w:tcPr>
            <w:tcW w:w="2456" w:type="dxa"/>
            <w:vMerge w:val="restart"/>
            <w:vAlign w:val="center"/>
          </w:tcPr>
          <w:p w14:paraId="64940CE7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44" w:type="dxa"/>
            <w:vMerge w:val="continue"/>
          </w:tcPr>
          <w:p w14:paraId="1EBFEB36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14:paraId="20C546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</w:trPr>
        <w:tc>
          <w:tcPr>
            <w:tcW w:w="2421" w:type="dxa"/>
            <w:vMerge w:val="continue"/>
          </w:tcPr>
          <w:p w14:paraId="359D81F9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33" w:type="dxa"/>
          </w:tcPr>
          <w:p w14:paraId="768FFDDA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Практическое занятие №3</w:t>
            </w: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  <w:t xml:space="preserve"> Определение погрешности измерений.</w:t>
            </w:r>
          </w:p>
        </w:tc>
        <w:tc>
          <w:tcPr>
            <w:tcW w:w="2456" w:type="dxa"/>
            <w:vMerge w:val="continue"/>
            <w:vAlign w:val="center"/>
          </w:tcPr>
          <w:p w14:paraId="0D0A9094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vMerge w:val="continue"/>
          </w:tcPr>
          <w:p w14:paraId="69594552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14:paraId="297273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</w:trPr>
        <w:tc>
          <w:tcPr>
            <w:tcW w:w="2421" w:type="dxa"/>
            <w:vMerge w:val="restart"/>
          </w:tcPr>
          <w:p w14:paraId="4B2FD740">
            <w:pPr>
              <w:widowControl w:val="0"/>
              <w:spacing w:after="0" w:line="202" w:lineRule="exact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Тема 1.3</w:t>
            </w:r>
          </w:p>
          <w:p w14:paraId="05619828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Государственная метрологическая служба</w:t>
            </w:r>
          </w:p>
          <w:p w14:paraId="0C16EB36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664A1E54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33" w:type="dxa"/>
          </w:tcPr>
          <w:p w14:paraId="447A60B2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Содержание учебного материала:</w:t>
            </w:r>
          </w:p>
        </w:tc>
        <w:tc>
          <w:tcPr>
            <w:tcW w:w="2456" w:type="dxa"/>
            <w:vAlign w:val="center"/>
          </w:tcPr>
          <w:p w14:paraId="25DC60E3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  <w:t>1/2</w:t>
            </w:r>
          </w:p>
        </w:tc>
        <w:tc>
          <w:tcPr>
            <w:tcW w:w="2744" w:type="dxa"/>
            <w:vMerge w:val="restart"/>
          </w:tcPr>
          <w:p w14:paraId="127D9E3D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14:paraId="782C3F5B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ОК. 01</w:t>
            </w:r>
            <w:r>
              <w:rPr>
                <w:rFonts w:ascii="Times New Roman" w:hAnsi="Times New Roman" w:eastAsia="Times New Roman" w:cs="Times New Roman"/>
                <w:b/>
                <w:iCs/>
                <w:color w:val="000000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- ОК. 09</w:t>
            </w:r>
          </w:p>
          <w:p w14:paraId="548784E9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8"/>
                <w:lang w:eastAsia="ru-RU"/>
              </w:rPr>
            </w:pPr>
          </w:p>
          <w:p w14:paraId="6E02CC69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8"/>
                <w:lang w:eastAsia="ru-RU"/>
              </w:rPr>
              <w:t>ПК 2.2 ПК 2.4</w:t>
            </w:r>
          </w:p>
          <w:p w14:paraId="7C68DC51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8"/>
                <w:lang w:eastAsia="ru-RU"/>
              </w:rPr>
              <w:t>ПК 2.7 ПК 2.8</w:t>
            </w:r>
          </w:p>
          <w:p w14:paraId="5DD8F926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8"/>
                <w:lang w:eastAsia="ru-RU"/>
              </w:rPr>
              <w:t>ПК 2.9</w:t>
            </w:r>
          </w:p>
          <w:p w14:paraId="67DB0C08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8"/>
                <w:lang w:eastAsia="ru-RU"/>
              </w:rPr>
            </w:pPr>
          </w:p>
          <w:p w14:paraId="596977F4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8"/>
                <w:lang w:eastAsia="ru-RU"/>
              </w:rPr>
              <w:t>ЛР 1 – ЛР 12ПК 2.8</w:t>
            </w:r>
          </w:p>
          <w:p w14:paraId="3E2BBECE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8"/>
                <w:lang w:eastAsia="ru-RU"/>
              </w:rPr>
              <w:t>ПК 2.9</w:t>
            </w:r>
          </w:p>
          <w:p w14:paraId="2F43C5A5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8"/>
                <w:lang w:eastAsia="ru-RU"/>
              </w:rPr>
            </w:pPr>
          </w:p>
          <w:p w14:paraId="5602187E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8"/>
                <w:lang w:eastAsia="ru-RU"/>
              </w:rPr>
              <w:t>ЛР 1 – ЛР 12</w:t>
            </w:r>
          </w:p>
        </w:tc>
      </w:tr>
      <w:tr w14:paraId="37B3E9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</w:trPr>
        <w:tc>
          <w:tcPr>
            <w:tcW w:w="2421" w:type="dxa"/>
            <w:vMerge w:val="continue"/>
          </w:tcPr>
          <w:p w14:paraId="26C73FD7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33" w:type="dxa"/>
          </w:tcPr>
          <w:p w14:paraId="44E8D241">
            <w:pPr>
              <w:widowControl w:val="0"/>
              <w:spacing w:after="0" w:line="220" w:lineRule="exact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Метрологическое обеспечение на авиационном транспорте. Метрологическая служба в Дальавиа.</w:t>
            </w:r>
          </w:p>
          <w:p w14:paraId="32D6D577">
            <w:pPr>
              <w:widowControl w:val="0"/>
              <w:spacing w:after="0" w:line="220" w:lineRule="exact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  <w:p w14:paraId="76C80580">
            <w:pPr>
              <w:widowControl w:val="0"/>
              <w:spacing w:after="0" w:line="220" w:lineRule="exact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2880671">
            <w:pPr>
              <w:widowControl w:val="0"/>
              <w:spacing w:after="0" w:line="220" w:lineRule="exact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76C227F">
            <w:pPr>
              <w:widowControl w:val="0"/>
              <w:spacing w:after="0" w:line="220" w:lineRule="exact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A744F4F">
            <w:pPr>
              <w:widowControl w:val="0"/>
              <w:spacing w:after="0" w:line="220" w:lineRule="exact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B135621">
            <w:pPr>
              <w:widowControl w:val="0"/>
              <w:spacing w:after="0" w:line="220" w:lineRule="exact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56" w:type="dxa"/>
            <w:vAlign w:val="center"/>
          </w:tcPr>
          <w:p w14:paraId="4FDBEDF4">
            <w:pPr>
              <w:widowControl w:val="0"/>
              <w:spacing w:after="0" w:line="192" w:lineRule="exact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4" w:type="dxa"/>
            <w:vMerge w:val="continue"/>
          </w:tcPr>
          <w:p w14:paraId="43448BCC">
            <w:pPr>
              <w:widowControl w:val="0"/>
              <w:spacing w:after="0" w:line="192" w:lineRule="exact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14:paraId="193E20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exact"/>
        </w:trPr>
        <w:tc>
          <w:tcPr>
            <w:tcW w:w="2421" w:type="dxa"/>
            <w:vMerge w:val="continue"/>
          </w:tcPr>
          <w:p w14:paraId="0BFE8151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33" w:type="dxa"/>
          </w:tcPr>
          <w:p w14:paraId="3DB3AB83">
            <w:pPr>
              <w:widowControl w:val="0"/>
              <w:spacing w:after="0" w:line="220" w:lineRule="exact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  <w:t>В том числе практические и лабораторные работы:</w:t>
            </w:r>
          </w:p>
        </w:tc>
        <w:tc>
          <w:tcPr>
            <w:tcW w:w="2456" w:type="dxa"/>
            <w:vAlign w:val="center"/>
          </w:tcPr>
          <w:p w14:paraId="30C78513">
            <w:pPr>
              <w:widowControl w:val="0"/>
              <w:spacing w:after="0" w:line="192" w:lineRule="exact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44" w:type="dxa"/>
            <w:vMerge w:val="continue"/>
          </w:tcPr>
          <w:p w14:paraId="7149047D">
            <w:pPr>
              <w:widowControl w:val="0"/>
              <w:spacing w:after="0" w:line="192" w:lineRule="exact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14:paraId="1811F7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</w:trPr>
        <w:tc>
          <w:tcPr>
            <w:tcW w:w="2421" w:type="dxa"/>
            <w:vMerge w:val="continue"/>
          </w:tcPr>
          <w:p w14:paraId="7F6DE5F5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33" w:type="dxa"/>
          </w:tcPr>
          <w:p w14:paraId="361BE057">
            <w:pPr>
              <w:widowControl w:val="0"/>
              <w:spacing w:after="0" w:line="220" w:lineRule="exact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Практическая работа №4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. Закон об обеспечении средств измерения. Сферы применения.  </w:t>
            </w:r>
          </w:p>
          <w:p w14:paraId="667A38A7">
            <w:pPr>
              <w:widowControl w:val="0"/>
              <w:spacing w:after="0" w:line="220" w:lineRule="exact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14:paraId="79DC50B5">
            <w:pPr>
              <w:widowControl w:val="0"/>
              <w:spacing w:after="0" w:line="220" w:lineRule="exact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456" w:type="dxa"/>
            <w:vAlign w:val="center"/>
          </w:tcPr>
          <w:p w14:paraId="14111B21">
            <w:pPr>
              <w:widowControl w:val="0"/>
              <w:spacing w:after="0" w:line="192" w:lineRule="exact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44" w:type="dxa"/>
            <w:vMerge w:val="continue"/>
          </w:tcPr>
          <w:p w14:paraId="6F4A7FB3">
            <w:pPr>
              <w:widowControl w:val="0"/>
              <w:spacing w:after="0" w:line="192" w:lineRule="exact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14:paraId="5E9E5F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</w:trPr>
        <w:tc>
          <w:tcPr>
            <w:tcW w:w="9354" w:type="dxa"/>
            <w:gridSpan w:val="2"/>
            <w:vAlign w:val="center"/>
          </w:tcPr>
          <w:p w14:paraId="0450E4E9">
            <w:pPr>
              <w:widowControl w:val="0"/>
              <w:spacing w:after="0" w:line="220" w:lineRule="exact"/>
              <w:rPr>
                <w:rFonts w:ascii="Times New Roman" w:hAnsi="Times New Roman" w:eastAsia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Раздел 2. Стандартизация</w:t>
            </w:r>
          </w:p>
        </w:tc>
        <w:tc>
          <w:tcPr>
            <w:tcW w:w="2456" w:type="dxa"/>
            <w:vAlign w:val="center"/>
          </w:tcPr>
          <w:p w14:paraId="2E6A7857">
            <w:pPr>
              <w:widowControl w:val="0"/>
              <w:spacing w:after="0" w:line="192" w:lineRule="exact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</w:tcPr>
          <w:p w14:paraId="45977633">
            <w:pPr>
              <w:widowControl w:val="0"/>
              <w:spacing w:after="0" w:line="192" w:lineRule="exact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14:paraId="1A354E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</w:trPr>
        <w:tc>
          <w:tcPr>
            <w:tcW w:w="2421" w:type="dxa"/>
            <w:vMerge w:val="restart"/>
          </w:tcPr>
          <w:p w14:paraId="7CB4AF08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Тема 2.1. Система стандартизации</w:t>
            </w:r>
          </w:p>
          <w:p w14:paraId="3AABC6A2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</w:p>
          <w:p w14:paraId="6AF01116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</w:p>
          <w:p w14:paraId="16CC69D6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</w:p>
          <w:p w14:paraId="3B04FF80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933" w:type="dxa"/>
          </w:tcPr>
          <w:p w14:paraId="49CA9349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Содержание учебного материала:</w:t>
            </w:r>
          </w:p>
        </w:tc>
        <w:tc>
          <w:tcPr>
            <w:tcW w:w="2456" w:type="dxa"/>
            <w:vAlign w:val="center"/>
          </w:tcPr>
          <w:p w14:paraId="7B8143CA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>8/4</w:t>
            </w:r>
          </w:p>
          <w:p w14:paraId="29128848">
            <w:pPr>
              <w:widowControl w:val="0"/>
              <w:spacing w:after="0" w:line="240" w:lineRule="auto"/>
              <w:rPr>
                <w:rFonts w:ascii="Courier New" w:hAnsi="Courier New" w:eastAsia="Times New Roman" w:cs="Courier New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vMerge w:val="restart"/>
          </w:tcPr>
          <w:p w14:paraId="4702FB36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86C2447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14:paraId="47B89394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ОК. 01</w:t>
            </w:r>
            <w:r>
              <w:rPr>
                <w:rFonts w:ascii="Times New Roman" w:hAnsi="Times New Roman" w:eastAsia="Times New Roman" w:cs="Times New Roman"/>
                <w:b/>
                <w:iCs/>
                <w:color w:val="000000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- ОК. 09</w:t>
            </w:r>
          </w:p>
          <w:p w14:paraId="0F02822A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8"/>
                <w:lang w:eastAsia="ru-RU"/>
              </w:rPr>
            </w:pPr>
          </w:p>
          <w:p w14:paraId="6E484039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8"/>
                <w:lang w:eastAsia="ru-RU"/>
              </w:rPr>
              <w:t>ПК 2.2 ПК 2.4</w:t>
            </w:r>
          </w:p>
          <w:p w14:paraId="64D4C909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8"/>
                <w:lang w:eastAsia="ru-RU"/>
              </w:rPr>
              <w:t>ПК 2.7 ПК 2.8</w:t>
            </w:r>
          </w:p>
          <w:p w14:paraId="523141B3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8"/>
                <w:lang w:eastAsia="ru-RU"/>
              </w:rPr>
              <w:t>ПК 2.9</w:t>
            </w:r>
          </w:p>
          <w:p w14:paraId="46B24B4A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8"/>
                <w:lang w:eastAsia="ru-RU"/>
              </w:rPr>
            </w:pPr>
          </w:p>
          <w:p w14:paraId="40FF38DD">
            <w:pPr>
              <w:widowControl w:val="0"/>
              <w:spacing w:after="0" w:line="192" w:lineRule="exact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8"/>
                <w:lang w:eastAsia="ru-RU"/>
              </w:rPr>
              <w:t>ЛР 1 – ЛР 12</w:t>
            </w:r>
          </w:p>
        </w:tc>
      </w:tr>
      <w:tr w14:paraId="319197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exact"/>
        </w:trPr>
        <w:tc>
          <w:tcPr>
            <w:tcW w:w="2421" w:type="dxa"/>
            <w:vMerge w:val="continue"/>
          </w:tcPr>
          <w:p w14:paraId="0A0210CB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933" w:type="dxa"/>
          </w:tcPr>
          <w:p w14:paraId="0C4AEAF4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Цели, принципы, функции и задачи стандартизации. Национальная, региональная и международная стандартизация. </w:t>
            </w:r>
          </w:p>
          <w:p w14:paraId="312456C0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456" w:type="dxa"/>
            <w:vMerge w:val="restart"/>
            <w:vAlign w:val="center"/>
          </w:tcPr>
          <w:p w14:paraId="5A20E1DC">
            <w:pPr>
              <w:widowControl w:val="0"/>
              <w:spacing w:after="0" w:line="192" w:lineRule="exact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44" w:type="dxa"/>
            <w:vMerge w:val="continue"/>
          </w:tcPr>
          <w:p w14:paraId="3A859428">
            <w:pPr>
              <w:widowControl w:val="0"/>
              <w:spacing w:after="0" w:line="192" w:lineRule="exact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14:paraId="16DBC9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exact"/>
        </w:trPr>
        <w:tc>
          <w:tcPr>
            <w:tcW w:w="2421" w:type="dxa"/>
            <w:vMerge w:val="continue"/>
          </w:tcPr>
          <w:p w14:paraId="3962631C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933" w:type="dxa"/>
          </w:tcPr>
          <w:p w14:paraId="0E80EC03">
            <w:pPr>
              <w:widowControl w:val="0"/>
              <w:spacing w:after="0" w:line="220" w:lineRule="exact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Международная организация по стандартизации. Международная электротехническая комиссия (МЭК). Стандартизация за рубежом. Закон РФ</w:t>
            </w:r>
          </w:p>
          <w:p w14:paraId="02EAE378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« О техническом регулировании».</w:t>
            </w:r>
          </w:p>
        </w:tc>
        <w:tc>
          <w:tcPr>
            <w:tcW w:w="2456" w:type="dxa"/>
            <w:vMerge w:val="continue"/>
            <w:vAlign w:val="center"/>
          </w:tcPr>
          <w:p w14:paraId="082524CD">
            <w:pPr>
              <w:widowControl w:val="0"/>
              <w:spacing w:after="0" w:line="192" w:lineRule="exact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vMerge w:val="continue"/>
          </w:tcPr>
          <w:p w14:paraId="1401746A">
            <w:pPr>
              <w:widowControl w:val="0"/>
              <w:spacing w:after="0" w:line="192" w:lineRule="exact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14:paraId="751F3D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</w:trPr>
        <w:tc>
          <w:tcPr>
            <w:tcW w:w="2421" w:type="dxa"/>
            <w:vMerge w:val="continue"/>
          </w:tcPr>
          <w:p w14:paraId="08DBD2D5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933" w:type="dxa"/>
          </w:tcPr>
          <w:p w14:paraId="7433DF4C">
            <w:pPr>
              <w:widowControl w:val="0"/>
              <w:spacing w:after="0" w:line="220" w:lineRule="exact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Технический регламент. Цель применения регламента. Государственный контроль и надзор за соблюдением требований технического регламента.</w:t>
            </w:r>
          </w:p>
        </w:tc>
        <w:tc>
          <w:tcPr>
            <w:tcW w:w="2456" w:type="dxa"/>
            <w:vMerge w:val="continue"/>
            <w:vAlign w:val="center"/>
          </w:tcPr>
          <w:p w14:paraId="050A6BB9">
            <w:pPr>
              <w:widowControl w:val="0"/>
              <w:spacing w:after="0" w:line="192" w:lineRule="exact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vMerge w:val="continue"/>
          </w:tcPr>
          <w:p w14:paraId="7BD352DF">
            <w:pPr>
              <w:widowControl w:val="0"/>
              <w:spacing w:after="0" w:line="192" w:lineRule="exact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14:paraId="6F34AA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exact"/>
        </w:trPr>
        <w:tc>
          <w:tcPr>
            <w:tcW w:w="2421" w:type="dxa"/>
            <w:vMerge w:val="continue"/>
          </w:tcPr>
          <w:p w14:paraId="4A93E1EE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933" w:type="dxa"/>
          </w:tcPr>
          <w:p w14:paraId="264F414D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Методы стандартизации. Систематизация, селекция, типизация, симплификация, оптимизация, параметрическая стандартизация, комплексная и опережающая стандартизация</w:t>
            </w:r>
          </w:p>
        </w:tc>
        <w:tc>
          <w:tcPr>
            <w:tcW w:w="2456" w:type="dxa"/>
            <w:vMerge w:val="continue"/>
            <w:vAlign w:val="center"/>
          </w:tcPr>
          <w:p w14:paraId="4988F8A5">
            <w:pPr>
              <w:widowControl w:val="0"/>
              <w:spacing w:after="0" w:line="192" w:lineRule="exact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vMerge w:val="continue"/>
          </w:tcPr>
          <w:p w14:paraId="26B7AB55">
            <w:pPr>
              <w:widowControl w:val="0"/>
              <w:spacing w:after="0" w:line="192" w:lineRule="exact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14:paraId="6F12DD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</w:trPr>
        <w:tc>
          <w:tcPr>
            <w:tcW w:w="2421" w:type="dxa"/>
            <w:vMerge w:val="continue"/>
          </w:tcPr>
          <w:p w14:paraId="526E998F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933" w:type="dxa"/>
          </w:tcPr>
          <w:p w14:paraId="7805F55D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Систематизация. Параметрическая стандартизация. Разработка  государственных стандартов. Параметр продукции. Знак соответствия товара.</w:t>
            </w:r>
          </w:p>
        </w:tc>
        <w:tc>
          <w:tcPr>
            <w:tcW w:w="2456" w:type="dxa"/>
            <w:vMerge w:val="continue"/>
            <w:vAlign w:val="center"/>
          </w:tcPr>
          <w:p w14:paraId="17A2D8A3">
            <w:pPr>
              <w:widowControl w:val="0"/>
              <w:spacing w:after="0" w:line="192" w:lineRule="exact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vMerge w:val="continue"/>
          </w:tcPr>
          <w:p w14:paraId="5D5DB5C3">
            <w:pPr>
              <w:widowControl w:val="0"/>
              <w:spacing w:after="0" w:line="192" w:lineRule="exact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14:paraId="44BB4D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</w:trPr>
        <w:tc>
          <w:tcPr>
            <w:tcW w:w="2421" w:type="dxa"/>
            <w:vMerge w:val="continue"/>
          </w:tcPr>
          <w:p w14:paraId="41D39A6D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933" w:type="dxa"/>
          </w:tcPr>
          <w:p w14:paraId="6DD80DCE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  <w:t>В том числе практические и лабораторные работы:</w:t>
            </w:r>
          </w:p>
        </w:tc>
        <w:tc>
          <w:tcPr>
            <w:tcW w:w="2456" w:type="dxa"/>
            <w:vAlign w:val="center"/>
          </w:tcPr>
          <w:p w14:paraId="1496793F">
            <w:pPr>
              <w:widowControl w:val="0"/>
              <w:spacing w:after="0" w:line="192" w:lineRule="exact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44" w:type="dxa"/>
            <w:vMerge w:val="continue"/>
          </w:tcPr>
          <w:p w14:paraId="6BB61E75">
            <w:pPr>
              <w:widowControl w:val="0"/>
              <w:spacing w:after="0" w:line="192" w:lineRule="exact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14:paraId="2D4CCB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exact"/>
        </w:trPr>
        <w:tc>
          <w:tcPr>
            <w:tcW w:w="2421" w:type="dxa"/>
            <w:vMerge w:val="continue"/>
          </w:tcPr>
          <w:p w14:paraId="609F409B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933" w:type="dxa"/>
          </w:tcPr>
          <w:p w14:paraId="587E6FF2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Практическая работа №5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Нормативные документы по стандартизации. Понятие стандарта. Технический регламент, правила, нормы. Национальные и межгосударственные стандарты. Технические условия </w:t>
            </w:r>
          </w:p>
        </w:tc>
        <w:tc>
          <w:tcPr>
            <w:tcW w:w="2456" w:type="dxa"/>
            <w:vMerge w:val="restart"/>
            <w:vAlign w:val="center"/>
          </w:tcPr>
          <w:p w14:paraId="05997780">
            <w:pPr>
              <w:widowControl w:val="0"/>
              <w:spacing w:after="0" w:line="192" w:lineRule="exact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44" w:type="dxa"/>
            <w:vMerge w:val="continue"/>
          </w:tcPr>
          <w:p w14:paraId="6B8A2225">
            <w:pPr>
              <w:widowControl w:val="0"/>
              <w:spacing w:after="0" w:line="192" w:lineRule="exact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14:paraId="398272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</w:trPr>
        <w:tc>
          <w:tcPr>
            <w:tcW w:w="2421" w:type="dxa"/>
            <w:vMerge w:val="continue"/>
          </w:tcPr>
          <w:p w14:paraId="762A69B1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933" w:type="dxa"/>
          </w:tcPr>
          <w:p w14:paraId="54259A58">
            <w:pPr>
              <w:widowControl w:val="0"/>
              <w:spacing w:after="0" w:line="220" w:lineRule="exact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Практическая работа №6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Разработка и утверждение национальных стандартов. Целесообразность разработки стандартов. Экспертиза национальных стандартов </w:t>
            </w:r>
          </w:p>
        </w:tc>
        <w:tc>
          <w:tcPr>
            <w:tcW w:w="2456" w:type="dxa"/>
            <w:vMerge w:val="continue"/>
            <w:vAlign w:val="center"/>
          </w:tcPr>
          <w:p w14:paraId="419F034D">
            <w:pPr>
              <w:widowControl w:val="0"/>
              <w:spacing w:after="0" w:line="192" w:lineRule="exact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</w:tcPr>
          <w:p w14:paraId="0C4E78F1">
            <w:pPr>
              <w:widowControl w:val="0"/>
              <w:spacing w:after="0" w:line="192" w:lineRule="exact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14:paraId="77BE8D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9354" w:type="dxa"/>
            <w:gridSpan w:val="2"/>
            <w:tcBorders>
              <w:top w:val="single" w:color="auto" w:sz="4" w:space="0"/>
            </w:tcBorders>
            <w:vAlign w:val="center"/>
          </w:tcPr>
          <w:p w14:paraId="5C6E32EB">
            <w:pPr>
              <w:widowControl w:val="0"/>
              <w:spacing w:after="0" w:line="220" w:lineRule="exact"/>
              <w:rPr>
                <w:rFonts w:ascii="Times New Roman" w:hAnsi="Times New Roman" w:eastAsia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Раздел 3. Подтверждающее соответствие (сертификация)</w:t>
            </w:r>
          </w:p>
        </w:tc>
        <w:tc>
          <w:tcPr>
            <w:tcW w:w="2456" w:type="dxa"/>
            <w:vAlign w:val="center"/>
          </w:tcPr>
          <w:p w14:paraId="0AA44C99">
            <w:pPr>
              <w:widowControl w:val="0"/>
              <w:spacing w:after="0" w:line="192" w:lineRule="exact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</w:pPr>
          </w:p>
          <w:p w14:paraId="5C1B3A49">
            <w:pPr>
              <w:widowControl w:val="0"/>
              <w:spacing w:after="0" w:line="192" w:lineRule="exact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  <w:p w14:paraId="1B97DEE9">
            <w:pPr>
              <w:widowControl w:val="0"/>
              <w:spacing w:after="0" w:line="192" w:lineRule="exact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744" w:type="dxa"/>
          </w:tcPr>
          <w:p w14:paraId="2C4F42B3">
            <w:pPr>
              <w:widowControl w:val="0"/>
              <w:spacing w:after="0" w:line="192" w:lineRule="exact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 w:eastAsia="ru-RU"/>
              </w:rPr>
            </w:pPr>
          </w:p>
        </w:tc>
      </w:tr>
      <w:tr w14:paraId="28FC59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2421" w:type="dxa"/>
            <w:vMerge w:val="restart"/>
          </w:tcPr>
          <w:p w14:paraId="6443104A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Тема 3.1. Сертификация продукции</w:t>
            </w:r>
          </w:p>
        </w:tc>
        <w:tc>
          <w:tcPr>
            <w:tcW w:w="6933" w:type="dxa"/>
          </w:tcPr>
          <w:p w14:paraId="7BD4D480">
            <w:pPr>
              <w:widowControl w:val="0"/>
              <w:spacing w:after="0" w:line="220" w:lineRule="exact"/>
              <w:rPr>
                <w:rFonts w:ascii="Times New Roman" w:hAnsi="Times New Roman" w:eastAsia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Содержание учебного материала</w:t>
            </w:r>
          </w:p>
        </w:tc>
        <w:tc>
          <w:tcPr>
            <w:tcW w:w="2456" w:type="dxa"/>
            <w:vAlign w:val="center"/>
          </w:tcPr>
          <w:p w14:paraId="2EE928BD">
            <w:pPr>
              <w:widowControl w:val="0"/>
              <w:spacing w:after="0" w:line="192" w:lineRule="exact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2744" w:type="dxa"/>
            <w:vMerge w:val="restart"/>
          </w:tcPr>
          <w:p w14:paraId="41CCA66A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14:paraId="6318FC7C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14:paraId="509B01EE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14:paraId="65A5DBFA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14:paraId="26F501D4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14:paraId="2053ED19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ОК. 01</w:t>
            </w:r>
            <w:r>
              <w:rPr>
                <w:rFonts w:ascii="Times New Roman" w:hAnsi="Times New Roman" w:eastAsia="Times New Roman" w:cs="Times New Roman"/>
                <w:b/>
                <w:iCs/>
                <w:color w:val="000000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- ОК. 09</w:t>
            </w:r>
          </w:p>
          <w:p w14:paraId="4EBB8BB5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8"/>
                <w:lang w:eastAsia="ru-RU"/>
              </w:rPr>
            </w:pPr>
          </w:p>
          <w:p w14:paraId="0BEB7E5E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8"/>
                <w:lang w:eastAsia="ru-RU"/>
              </w:rPr>
              <w:t>ПК 2.2 ПК 2.4</w:t>
            </w:r>
          </w:p>
          <w:p w14:paraId="645B86EE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8"/>
                <w:lang w:eastAsia="ru-RU"/>
              </w:rPr>
              <w:t>ПК 2.7 ПК 2.8</w:t>
            </w:r>
          </w:p>
          <w:p w14:paraId="26544DCD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8"/>
                <w:lang w:eastAsia="ru-RU"/>
              </w:rPr>
              <w:t>ПК 2.9</w:t>
            </w:r>
          </w:p>
          <w:p w14:paraId="0B39762F"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8"/>
                <w:lang w:eastAsia="ru-RU"/>
              </w:rPr>
            </w:pPr>
          </w:p>
          <w:p w14:paraId="3677B235">
            <w:pPr>
              <w:widowControl w:val="0"/>
              <w:spacing w:after="0" w:line="192" w:lineRule="exact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8"/>
                <w:lang w:eastAsia="ru-RU"/>
              </w:rPr>
              <w:t>ЛР 1 – ЛР 12</w:t>
            </w:r>
          </w:p>
        </w:tc>
      </w:tr>
      <w:tr w14:paraId="3EA838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</w:trPr>
        <w:tc>
          <w:tcPr>
            <w:tcW w:w="2421" w:type="dxa"/>
            <w:vMerge w:val="continue"/>
          </w:tcPr>
          <w:p w14:paraId="74031AFB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933" w:type="dxa"/>
          </w:tcPr>
          <w:p w14:paraId="362EFCF4">
            <w:pPr>
              <w:widowControl w:val="0"/>
              <w:spacing w:after="0" w:line="220" w:lineRule="exact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Сертификация продукции. Задачи и объекты сертификации. Виды сертификации. Законодательная база</w:t>
            </w:r>
          </w:p>
        </w:tc>
        <w:tc>
          <w:tcPr>
            <w:tcW w:w="2456" w:type="dxa"/>
            <w:vAlign w:val="center"/>
          </w:tcPr>
          <w:p w14:paraId="43AAFA87">
            <w:pPr>
              <w:widowControl w:val="0"/>
              <w:spacing w:after="0" w:line="192" w:lineRule="exact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44" w:type="dxa"/>
            <w:vMerge w:val="continue"/>
          </w:tcPr>
          <w:p w14:paraId="1159D760">
            <w:pPr>
              <w:widowControl w:val="0"/>
              <w:spacing w:after="0" w:line="192" w:lineRule="exact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14:paraId="6ED4D4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</w:trPr>
        <w:tc>
          <w:tcPr>
            <w:tcW w:w="2421" w:type="dxa"/>
            <w:vMerge w:val="continue"/>
          </w:tcPr>
          <w:p w14:paraId="568E0EF3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933" w:type="dxa"/>
          </w:tcPr>
          <w:p w14:paraId="22E0740B">
            <w:pPr>
              <w:widowControl w:val="0"/>
              <w:spacing w:after="0" w:line="220" w:lineRule="exact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  <w:t>В том числе практические и лабораторные работы:</w:t>
            </w:r>
          </w:p>
        </w:tc>
        <w:tc>
          <w:tcPr>
            <w:tcW w:w="2456" w:type="dxa"/>
            <w:vAlign w:val="center"/>
          </w:tcPr>
          <w:p w14:paraId="17D095D4">
            <w:pPr>
              <w:widowControl w:val="0"/>
              <w:spacing w:after="0" w:line="192" w:lineRule="exact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44" w:type="dxa"/>
            <w:vMerge w:val="continue"/>
          </w:tcPr>
          <w:p w14:paraId="38109299">
            <w:pPr>
              <w:widowControl w:val="0"/>
              <w:spacing w:after="0" w:line="192" w:lineRule="exact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14:paraId="5E7021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exact"/>
        </w:trPr>
        <w:tc>
          <w:tcPr>
            <w:tcW w:w="2421" w:type="dxa"/>
            <w:vMerge w:val="continue"/>
          </w:tcPr>
          <w:p w14:paraId="75E308DC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933" w:type="dxa"/>
          </w:tcPr>
          <w:p w14:paraId="21D7D87C">
            <w:pPr>
              <w:widowControl w:val="0"/>
              <w:spacing w:after="0" w:line="220" w:lineRule="exact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Практическая работа №7.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Система обязательной и добровольной сертификации на авиационном транспорте.</w:t>
            </w:r>
          </w:p>
          <w:p w14:paraId="7098CA8F">
            <w:pPr>
              <w:widowControl w:val="0"/>
              <w:spacing w:after="0" w:line="220" w:lineRule="exact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14:paraId="309FD506">
            <w:pPr>
              <w:widowControl w:val="0"/>
              <w:spacing w:after="0" w:line="220" w:lineRule="exact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Практическая работа №8.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Технический регламент, сертификат соответствия. </w:t>
            </w:r>
          </w:p>
        </w:tc>
        <w:tc>
          <w:tcPr>
            <w:tcW w:w="2456" w:type="dxa"/>
            <w:vAlign w:val="center"/>
          </w:tcPr>
          <w:p w14:paraId="7EBC116E">
            <w:pPr>
              <w:widowControl w:val="0"/>
              <w:spacing w:after="0" w:line="192" w:lineRule="exact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44" w:type="dxa"/>
            <w:vMerge w:val="continue"/>
          </w:tcPr>
          <w:p w14:paraId="0FF5A964">
            <w:pPr>
              <w:widowControl w:val="0"/>
              <w:spacing w:after="0" w:line="192" w:lineRule="exact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14:paraId="311F73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</w:trPr>
        <w:tc>
          <w:tcPr>
            <w:tcW w:w="2421" w:type="dxa"/>
          </w:tcPr>
          <w:p w14:paraId="0EC95E44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933" w:type="dxa"/>
          </w:tcPr>
          <w:p w14:paraId="5E321DCF">
            <w:pPr>
              <w:widowControl w:val="0"/>
              <w:spacing w:after="0" w:line="250" w:lineRule="exact"/>
              <w:rPr>
                <w:rFonts w:ascii="Times New Roman" w:hAnsi="Times New Roman" w:eastAsia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Самостоятельная работа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обучающихся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</w:tc>
        <w:tc>
          <w:tcPr>
            <w:tcW w:w="2456" w:type="dxa"/>
            <w:tcBorders>
              <w:bottom w:val="single" w:color="000000" w:sz="4" w:space="0"/>
            </w:tcBorders>
            <w:vAlign w:val="center"/>
          </w:tcPr>
          <w:p w14:paraId="43AE7680">
            <w:pPr>
              <w:widowControl w:val="0"/>
              <w:spacing w:after="0" w:line="192" w:lineRule="exact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44" w:type="dxa"/>
            <w:vMerge w:val="continue"/>
          </w:tcPr>
          <w:p w14:paraId="1704E059">
            <w:pPr>
              <w:widowControl w:val="0"/>
              <w:spacing w:after="0" w:line="192" w:lineRule="exact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14:paraId="1D640D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7" w:hRule="exact"/>
        </w:trPr>
        <w:tc>
          <w:tcPr>
            <w:tcW w:w="2421" w:type="dxa"/>
          </w:tcPr>
          <w:p w14:paraId="1EA38AEF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6933" w:type="dxa"/>
          </w:tcPr>
          <w:p w14:paraId="0315A315">
            <w:pPr>
              <w:pStyle w:val="29"/>
              <w:widowControl w:val="0"/>
              <w:numPr>
                <w:ilvl w:val="0"/>
                <w:numId w:val="2"/>
              </w:numPr>
              <w:spacing w:after="0" w:line="250" w:lineRule="exact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  <w:t>Проработка учебной литературы[1.1] гл.3</w:t>
            </w:r>
          </w:p>
          <w:p w14:paraId="701E0F34">
            <w:pPr>
              <w:pStyle w:val="29"/>
              <w:widowControl w:val="0"/>
              <w:numPr>
                <w:ilvl w:val="0"/>
                <w:numId w:val="2"/>
              </w:numPr>
              <w:spacing w:after="0" w:line="250" w:lineRule="exact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Подготовка реферата на тему «Международные эталоны»</w:t>
            </w:r>
          </w:p>
          <w:p w14:paraId="4C3A2F09">
            <w:pPr>
              <w:pStyle w:val="29"/>
              <w:widowControl w:val="0"/>
              <w:numPr>
                <w:ilvl w:val="0"/>
                <w:numId w:val="2"/>
              </w:numPr>
              <w:spacing w:after="0" w:line="250" w:lineRule="exact"/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Метрологическое  обеспечение на авиационном транспорте. Метрологическая служба в Дальавиа.</w:t>
            </w:r>
          </w:p>
          <w:p w14:paraId="6F2B4176">
            <w:pPr>
              <w:pStyle w:val="29"/>
              <w:widowControl w:val="0"/>
              <w:numPr>
                <w:ilvl w:val="0"/>
                <w:numId w:val="2"/>
              </w:numPr>
              <w:spacing w:after="0" w:line="250" w:lineRule="exact"/>
              <w:rPr>
                <w:rFonts w:ascii="Times New Roman" w:hAnsi="Times New Roman" w:eastAsia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FFFFF"/>
                <w:lang w:eastAsia="ru-RU"/>
              </w:rPr>
              <w:t>Подготовка реферата на тему: Права и обязанности</w:t>
            </w:r>
          </w:p>
        </w:tc>
        <w:tc>
          <w:tcPr>
            <w:tcW w:w="2456" w:type="dxa"/>
            <w:tcBorders>
              <w:bottom w:val="single" w:color="000000" w:sz="4" w:space="0"/>
            </w:tcBorders>
            <w:vAlign w:val="center"/>
          </w:tcPr>
          <w:p w14:paraId="697B39DC">
            <w:pPr>
              <w:widowControl w:val="0"/>
              <w:spacing w:after="0" w:line="192" w:lineRule="exact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vMerge w:val="continue"/>
          </w:tcPr>
          <w:p w14:paraId="37679FA3">
            <w:pPr>
              <w:widowControl w:val="0"/>
              <w:spacing w:after="0" w:line="192" w:lineRule="exact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14:paraId="2F53B0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</w:trPr>
        <w:tc>
          <w:tcPr>
            <w:tcW w:w="9354" w:type="dxa"/>
            <w:gridSpan w:val="2"/>
          </w:tcPr>
          <w:p w14:paraId="2269A6AE">
            <w:pPr>
              <w:widowControl w:val="0"/>
              <w:spacing w:after="0" w:line="250" w:lineRule="exact"/>
              <w:rPr>
                <w:rFonts w:ascii="Times New Roman" w:hAnsi="Times New Roman" w:eastAsia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Промежуточная форма аттестации - зачет</w:t>
            </w:r>
          </w:p>
        </w:tc>
        <w:tc>
          <w:tcPr>
            <w:tcW w:w="2456" w:type="dxa"/>
            <w:tcBorders>
              <w:bottom w:val="nil"/>
            </w:tcBorders>
            <w:vAlign w:val="center"/>
          </w:tcPr>
          <w:p w14:paraId="4A2C38BA">
            <w:pPr>
              <w:widowControl w:val="0"/>
              <w:spacing w:after="0" w:line="192" w:lineRule="exact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44" w:type="dxa"/>
            <w:vMerge w:val="continue"/>
          </w:tcPr>
          <w:p w14:paraId="1D891768">
            <w:pPr>
              <w:widowControl w:val="0"/>
              <w:spacing w:after="0" w:line="192" w:lineRule="exact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14:paraId="7C5D17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9354" w:type="dxa"/>
            <w:gridSpan w:val="2"/>
            <w:tcBorders>
              <w:bottom w:val="single" w:color="000000" w:sz="4" w:space="0"/>
            </w:tcBorders>
            <w:vAlign w:val="center"/>
          </w:tcPr>
          <w:p w14:paraId="38A5D492">
            <w:pPr>
              <w:widowControl w:val="0"/>
              <w:spacing w:after="0" w:line="220" w:lineRule="exact"/>
              <w:rPr>
                <w:rFonts w:ascii="Times New Roman" w:hAnsi="Times New Roman" w:eastAsia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Всего по ОП.09</w:t>
            </w:r>
          </w:p>
        </w:tc>
        <w:tc>
          <w:tcPr>
            <w:tcW w:w="2456" w:type="dxa"/>
            <w:tcBorders>
              <w:top w:val="nil"/>
            </w:tcBorders>
            <w:vAlign w:val="center"/>
          </w:tcPr>
          <w:p w14:paraId="4CD8AADF">
            <w:pPr>
              <w:widowControl w:val="0"/>
              <w:spacing w:after="0" w:line="192" w:lineRule="exact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744" w:type="dxa"/>
          </w:tcPr>
          <w:p w14:paraId="2F2011F1">
            <w:pPr>
              <w:widowControl w:val="0"/>
              <w:spacing w:after="0" w:line="192" w:lineRule="exact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1A6417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sectPr>
          <w:pgSz w:w="16840" w:h="11907" w:orient="landscape"/>
          <w:pgMar w:top="851" w:right="1134" w:bottom="851" w:left="992" w:header="709" w:footer="709" w:gutter="0"/>
          <w:cols w:space="720" w:num="1"/>
        </w:sectPr>
      </w:pPr>
    </w:p>
    <w:p w14:paraId="0CF40BF2">
      <w:pPr>
        <w:widowControl w:val="0"/>
        <w:tabs>
          <w:tab w:val="left" w:pos="926"/>
        </w:tabs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8"/>
          <w:lang w:eastAsia="ru-RU"/>
        </w:rPr>
      </w:pPr>
    </w:p>
    <w:p w14:paraId="097AFF29">
      <w:pPr>
        <w:spacing w:after="200" w:line="276" w:lineRule="auto"/>
        <w:jc w:val="center"/>
        <w:rPr>
          <w:rFonts w:ascii="Times New Roman" w:hAnsi="Times New Roman" w:eastAsia="Times New Roman" w:cs="Times New Roman"/>
          <w:b/>
          <w:bCs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8"/>
          <w:lang w:eastAsia="ru-RU"/>
        </w:rPr>
        <w:t>3. УСЛОВИЯ РЕАЛИЗАЦИИ УЧЕБНОЙ ДИСЦИПЛИНЫ</w:t>
      </w:r>
    </w:p>
    <w:p w14:paraId="4E9B7CDE">
      <w:pPr>
        <w:suppressAutoHyphens/>
        <w:spacing w:after="0" w:line="276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3.1. Для реализации программы учебной дисциплины предусмотрены следующие специальные помещения:</w:t>
      </w:r>
    </w:p>
    <w:p w14:paraId="3E123A99">
      <w:pPr>
        <w:suppressAutoHyphens/>
        <w:spacing w:after="0" w:line="276" w:lineRule="auto"/>
        <w:ind w:firstLine="709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iCs/>
          <w:sz w:val="24"/>
          <w:szCs w:val="24"/>
          <w:lang w:eastAsia="ru-RU"/>
        </w:rPr>
        <w:t xml:space="preserve">Кабинет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«Сервисная деятельность по видам транспорта»</w:t>
      </w:r>
    </w:p>
    <w:tbl>
      <w:tblPr>
        <w:tblStyle w:val="3"/>
        <w:tblW w:w="494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"/>
        <w:gridCol w:w="6061"/>
        <w:gridCol w:w="2892"/>
      </w:tblGrid>
      <w:tr w14:paraId="73762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  <w:vAlign w:val="center"/>
          </w:tcPr>
          <w:p w14:paraId="5C5ED34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  <w:t>№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3CDC208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  <w:t>Наименование оборудования</w:t>
            </w:r>
          </w:p>
        </w:tc>
        <w:tc>
          <w:tcPr>
            <w:tcW w:w="1527" w:type="pct"/>
            <w:shd w:val="clear" w:color="auto" w:fill="auto"/>
            <w:vAlign w:val="center"/>
          </w:tcPr>
          <w:p w14:paraId="63D813A2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  <w:t>Техническое описание</w:t>
            </w:r>
          </w:p>
        </w:tc>
      </w:tr>
      <w:tr w14:paraId="0B7D1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000" w:type="pct"/>
            <w:gridSpan w:val="3"/>
            <w:shd w:val="clear" w:color="auto" w:fill="auto"/>
          </w:tcPr>
          <w:p w14:paraId="1739479D">
            <w:pPr>
              <w:widowControl w:val="0"/>
              <w:snapToGrid w:val="0"/>
              <w:spacing w:after="0" w:line="240" w:lineRule="auto"/>
              <w:rPr>
                <w:rFonts w:ascii="Times New Roman" w:hAnsi="Times New Roman" w:eastAsia="Times New Roman" w:cs="Courier New"/>
                <w:b/>
                <w:bCs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Courier New"/>
                <w:b/>
                <w:bCs/>
                <w:iCs/>
                <w:color w:val="000000"/>
                <w:sz w:val="24"/>
                <w:szCs w:val="28"/>
                <w:lang w:val="en-US" w:eastAsia="ru-RU"/>
              </w:rPr>
              <w:t>I</w:t>
            </w:r>
            <w:r>
              <w:rPr>
                <w:rFonts w:ascii="Times New Roman" w:hAnsi="Times New Roman" w:eastAsia="Times New Roman" w:cs="Courier New"/>
                <w:b/>
                <w:bCs/>
                <w:iCs/>
                <w:color w:val="000000"/>
                <w:sz w:val="24"/>
                <w:szCs w:val="28"/>
                <w:lang w:eastAsia="ru-RU"/>
              </w:rPr>
              <w:t>. Специализированная мебель и системы хранения</w:t>
            </w:r>
          </w:p>
        </w:tc>
      </w:tr>
      <w:tr w14:paraId="18115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5000" w:type="pct"/>
            <w:gridSpan w:val="3"/>
            <w:shd w:val="clear" w:color="auto" w:fill="auto"/>
          </w:tcPr>
          <w:p w14:paraId="5A3756FF">
            <w:pPr>
              <w:widowControl w:val="0"/>
              <w:snapToGrid w:val="0"/>
              <w:spacing w:after="0" w:line="240" w:lineRule="auto"/>
              <w:rPr>
                <w:rFonts w:ascii="Times New Roman" w:hAnsi="Times New Roman" w:eastAsia="Times New Roman" w:cs="Courier New"/>
                <w:b/>
                <w:bCs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Courier New"/>
                <w:b/>
                <w:bCs/>
                <w:iCs/>
                <w:color w:val="000000"/>
                <w:sz w:val="24"/>
                <w:szCs w:val="28"/>
                <w:lang w:eastAsia="ru-RU"/>
              </w:rPr>
              <w:t>Основное оборудование</w:t>
            </w:r>
          </w:p>
        </w:tc>
      </w:tr>
      <w:tr w14:paraId="66F39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6D3B5620">
            <w:pPr>
              <w:widowControl w:val="0"/>
              <w:snapToGrid w:val="0"/>
              <w:spacing w:after="0" w:line="240" w:lineRule="auto"/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3200" w:type="pct"/>
            <w:shd w:val="clear" w:color="auto" w:fill="auto"/>
          </w:tcPr>
          <w:p w14:paraId="1863F6CC">
            <w:pPr>
              <w:widowControl w:val="0"/>
              <w:snapToGrid w:val="0"/>
              <w:spacing w:after="0" w:line="240" w:lineRule="auto"/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  <w:t>Парты</w:t>
            </w:r>
          </w:p>
        </w:tc>
        <w:tc>
          <w:tcPr>
            <w:tcW w:w="1527" w:type="pct"/>
            <w:shd w:val="clear" w:color="auto" w:fill="auto"/>
          </w:tcPr>
          <w:p w14:paraId="4DFFBC9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  <w:t>15</w:t>
            </w:r>
          </w:p>
        </w:tc>
      </w:tr>
      <w:tr w14:paraId="0A87D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2A19E321">
            <w:pPr>
              <w:widowControl w:val="0"/>
              <w:snapToGrid w:val="0"/>
              <w:spacing w:after="0" w:line="240" w:lineRule="auto"/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  <w:t>2.</w:t>
            </w:r>
          </w:p>
        </w:tc>
        <w:tc>
          <w:tcPr>
            <w:tcW w:w="3200" w:type="pct"/>
            <w:shd w:val="clear" w:color="auto" w:fill="auto"/>
          </w:tcPr>
          <w:p w14:paraId="3E2B4141">
            <w:pPr>
              <w:widowControl w:val="0"/>
              <w:snapToGrid w:val="0"/>
              <w:spacing w:after="0" w:line="240" w:lineRule="auto"/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  <w:t>Стулья</w:t>
            </w:r>
          </w:p>
        </w:tc>
        <w:tc>
          <w:tcPr>
            <w:tcW w:w="1527" w:type="pct"/>
            <w:shd w:val="clear" w:color="auto" w:fill="auto"/>
          </w:tcPr>
          <w:p w14:paraId="1C73336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  <w:t>30</w:t>
            </w:r>
          </w:p>
        </w:tc>
      </w:tr>
      <w:tr w14:paraId="73C90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18B4957C">
            <w:pPr>
              <w:widowControl w:val="0"/>
              <w:snapToGrid w:val="0"/>
              <w:spacing w:after="0" w:line="240" w:lineRule="auto"/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  <w:t xml:space="preserve">3. </w:t>
            </w:r>
          </w:p>
        </w:tc>
        <w:tc>
          <w:tcPr>
            <w:tcW w:w="3200" w:type="pct"/>
            <w:shd w:val="clear" w:color="auto" w:fill="auto"/>
          </w:tcPr>
          <w:p w14:paraId="62D77F06">
            <w:pPr>
              <w:widowControl w:val="0"/>
              <w:snapToGrid w:val="0"/>
              <w:spacing w:after="0" w:line="240" w:lineRule="auto"/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  <w:t>Рабочее место преподавателя (стол и стул)</w:t>
            </w:r>
          </w:p>
        </w:tc>
        <w:tc>
          <w:tcPr>
            <w:tcW w:w="1527" w:type="pct"/>
            <w:shd w:val="clear" w:color="auto" w:fill="auto"/>
          </w:tcPr>
          <w:p w14:paraId="0031063D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  <w:t>1/1</w:t>
            </w:r>
          </w:p>
        </w:tc>
      </w:tr>
      <w:tr w14:paraId="12908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02D2E56B">
            <w:pPr>
              <w:widowControl w:val="0"/>
              <w:snapToGrid w:val="0"/>
              <w:spacing w:after="0" w:line="240" w:lineRule="auto"/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  <w:t>4.</w:t>
            </w:r>
          </w:p>
        </w:tc>
        <w:tc>
          <w:tcPr>
            <w:tcW w:w="3200" w:type="pct"/>
            <w:shd w:val="clear" w:color="auto" w:fill="auto"/>
          </w:tcPr>
          <w:p w14:paraId="6FB7E075">
            <w:pPr>
              <w:widowControl w:val="0"/>
              <w:snapToGrid w:val="0"/>
              <w:spacing w:after="0" w:line="240" w:lineRule="auto"/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  <w:t>Шкаф</w:t>
            </w:r>
          </w:p>
        </w:tc>
        <w:tc>
          <w:tcPr>
            <w:tcW w:w="1527" w:type="pct"/>
            <w:shd w:val="clear" w:color="auto" w:fill="auto"/>
          </w:tcPr>
          <w:p w14:paraId="7C2AD73F">
            <w:pPr>
              <w:widowControl w:val="0"/>
              <w:snapToGrid w:val="0"/>
              <w:spacing w:after="0" w:line="240" w:lineRule="auto"/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</w:pPr>
          </w:p>
        </w:tc>
      </w:tr>
      <w:tr w14:paraId="0BBCD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4EBCDBB4">
            <w:pPr>
              <w:widowControl w:val="0"/>
              <w:snapToGrid w:val="0"/>
              <w:spacing w:after="0" w:line="240" w:lineRule="auto"/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  <w:t>5.</w:t>
            </w:r>
          </w:p>
        </w:tc>
        <w:tc>
          <w:tcPr>
            <w:tcW w:w="3200" w:type="pct"/>
            <w:shd w:val="clear" w:color="auto" w:fill="auto"/>
          </w:tcPr>
          <w:p w14:paraId="3E457616">
            <w:pPr>
              <w:widowControl w:val="0"/>
              <w:snapToGrid w:val="0"/>
              <w:spacing w:after="0" w:line="240" w:lineRule="auto"/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  <w:t>Стойка для сервисного обслуживания</w:t>
            </w:r>
          </w:p>
        </w:tc>
        <w:tc>
          <w:tcPr>
            <w:tcW w:w="1527" w:type="pct"/>
            <w:shd w:val="clear" w:color="auto" w:fill="auto"/>
          </w:tcPr>
          <w:p w14:paraId="09D000D6">
            <w:pPr>
              <w:widowControl w:val="0"/>
              <w:snapToGrid w:val="0"/>
              <w:spacing w:after="0" w:line="240" w:lineRule="auto"/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</w:pPr>
          </w:p>
        </w:tc>
      </w:tr>
      <w:tr w14:paraId="2ADE2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6E6447C">
            <w:pPr>
              <w:widowControl w:val="0"/>
              <w:snapToGrid w:val="0"/>
              <w:spacing w:after="0" w:line="240" w:lineRule="auto"/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Courier New"/>
                <w:b/>
                <w:bCs/>
                <w:iCs/>
                <w:color w:val="000000"/>
                <w:sz w:val="24"/>
                <w:szCs w:val="28"/>
                <w:lang w:eastAsia="ru-RU"/>
              </w:rPr>
              <w:t>Дополнительное оборудование</w:t>
            </w:r>
          </w:p>
        </w:tc>
      </w:tr>
      <w:tr w14:paraId="263C3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8B07BD6">
            <w:pPr>
              <w:widowControl w:val="0"/>
              <w:snapToGrid w:val="0"/>
              <w:spacing w:after="0" w:line="240" w:lineRule="auto"/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32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58B78F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Courier New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Courier New"/>
                <w:color w:val="000000"/>
                <w:sz w:val="24"/>
                <w:szCs w:val="24"/>
                <w:lang w:eastAsia="ru-RU"/>
              </w:rPr>
              <w:t>Доска учебная</w:t>
            </w:r>
          </w:p>
        </w:tc>
        <w:tc>
          <w:tcPr>
            <w:tcW w:w="15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2AB71DF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Courier New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Courier New"/>
                <w:color w:val="000000"/>
                <w:sz w:val="24"/>
                <w:szCs w:val="28"/>
                <w:lang w:eastAsia="ru-RU"/>
              </w:rPr>
              <w:t>1</w:t>
            </w:r>
          </w:p>
        </w:tc>
      </w:tr>
      <w:tr w14:paraId="5785B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EA1FD77">
            <w:pPr>
              <w:widowControl w:val="0"/>
              <w:snapToGrid w:val="0"/>
              <w:spacing w:after="0" w:line="240" w:lineRule="auto"/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Courier New"/>
                <w:b/>
                <w:bCs/>
                <w:iCs/>
                <w:color w:val="000000"/>
                <w:sz w:val="24"/>
                <w:szCs w:val="28"/>
                <w:lang w:val="en-US" w:eastAsia="ru-RU"/>
              </w:rPr>
              <w:t xml:space="preserve">II </w:t>
            </w:r>
            <w:r>
              <w:rPr>
                <w:rFonts w:ascii="Times New Roman" w:hAnsi="Times New Roman" w:eastAsia="Times New Roman" w:cs="Courier New"/>
                <w:b/>
                <w:bCs/>
                <w:iCs/>
                <w:color w:val="000000"/>
                <w:sz w:val="24"/>
                <w:szCs w:val="28"/>
                <w:lang w:eastAsia="ru-RU"/>
              </w:rPr>
              <w:t>Технические средства</w:t>
            </w:r>
          </w:p>
        </w:tc>
      </w:tr>
      <w:tr w14:paraId="6017E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00A241B">
            <w:pPr>
              <w:widowControl w:val="0"/>
              <w:snapToGrid w:val="0"/>
              <w:spacing w:after="0" w:line="240" w:lineRule="auto"/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Courier New"/>
                <w:b/>
                <w:bCs/>
                <w:iCs/>
                <w:color w:val="000000"/>
                <w:sz w:val="24"/>
                <w:szCs w:val="28"/>
                <w:lang w:eastAsia="ru-RU"/>
              </w:rPr>
              <w:t>Основное оборудование</w:t>
            </w:r>
          </w:p>
        </w:tc>
      </w:tr>
      <w:tr w14:paraId="51D68B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10A65FF1">
            <w:pPr>
              <w:widowControl w:val="0"/>
              <w:snapToGrid w:val="0"/>
              <w:spacing w:after="0" w:line="240" w:lineRule="auto"/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  <w:t>1.</w:t>
            </w:r>
          </w:p>
        </w:tc>
        <w:tc>
          <w:tcPr>
            <w:tcW w:w="3200" w:type="pct"/>
            <w:shd w:val="clear" w:color="auto" w:fill="auto"/>
          </w:tcPr>
          <w:p w14:paraId="59BB494F">
            <w:pPr>
              <w:widowControl w:val="0"/>
              <w:snapToGrid w:val="0"/>
              <w:spacing w:after="0" w:line="240" w:lineRule="auto"/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  <w:t>Компьютер преподавателя</w:t>
            </w:r>
          </w:p>
        </w:tc>
        <w:tc>
          <w:tcPr>
            <w:tcW w:w="1527" w:type="pct"/>
            <w:shd w:val="clear" w:color="auto" w:fill="auto"/>
          </w:tcPr>
          <w:p w14:paraId="00F854B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  <w:t>1</w:t>
            </w:r>
          </w:p>
        </w:tc>
      </w:tr>
      <w:tr w14:paraId="0684E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2E9F8ABE">
            <w:pPr>
              <w:widowControl w:val="0"/>
              <w:snapToGrid w:val="0"/>
              <w:spacing w:after="0" w:line="240" w:lineRule="auto"/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  <w:t>2.</w:t>
            </w:r>
          </w:p>
        </w:tc>
        <w:tc>
          <w:tcPr>
            <w:tcW w:w="3200" w:type="pct"/>
            <w:shd w:val="clear" w:color="auto" w:fill="auto"/>
          </w:tcPr>
          <w:p w14:paraId="399A771C">
            <w:pPr>
              <w:widowControl w:val="0"/>
              <w:snapToGrid w:val="0"/>
              <w:spacing w:after="0" w:line="240" w:lineRule="auto"/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  <w:t xml:space="preserve">Мультимедиапроектор </w:t>
            </w:r>
          </w:p>
        </w:tc>
        <w:tc>
          <w:tcPr>
            <w:tcW w:w="1527" w:type="pct"/>
            <w:shd w:val="clear" w:color="auto" w:fill="auto"/>
          </w:tcPr>
          <w:p w14:paraId="75D8501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  <w:t>1</w:t>
            </w:r>
          </w:p>
        </w:tc>
      </w:tr>
      <w:tr w14:paraId="0D67D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32969213">
            <w:pPr>
              <w:widowControl w:val="0"/>
              <w:snapToGrid w:val="0"/>
              <w:spacing w:after="0" w:line="240" w:lineRule="auto"/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  <w:t>3.</w:t>
            </w:r>
          </w:p>
        </w:tc>
        <w:tc>
          <w:tcPr>
            <w:tcW w:w="3200" w:type="pct"/>
            <w:shd w:val="clear" w:color="auto" w:fill="auto"/>
          </w:tcPr>
          <w:p w14:paraId="556EBF10">
            <w:pPr>
              <w:widowControl w:val="0"/>
              <w:snapToGrid w:val="0"/>
              <w:spacing w:after="0" w:line="240" w:lineRule="auto"/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  <w:t>Экран</w:t>
            </w:r>
          </w:p>
        </w:tc>
        <w:tc>
          <w:tcPr>
            <w:tcW w:w="1527" w:type="pct"/>
            <w:shd w:val="clear" w:color="auto" w:fill="auto"/>
          </w:tcPr>
          <w:p w14:paraId="14A4B2B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  <w:t>1</w:t>
            </w:r>
          </w:p>
        </w:tc>
      </w:tr>
      <w:tr w14:paraId="01E6E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shd w:val="clear" w:color="auto" w:fill="auto"/>
          </w:tcPr>
          <w:p w14:paraId="63A31198">
            <w:pPr>
              <w:widowControl w:val="0"/>
              <w:snapToGrid w:val="0"/>
              <w:spacing w:after="0" w:line="240" w:lineRule="auto"/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Courier New"/>
                <w:b/>
                <w:bCs/>
                <w:iCs/>
                <w:color w:val="000000"/>
                <w:sz w:val="24"/>
                <w:szCs w:val="28"/>
                <w:lang w:val="en-US" w:eastAsia="ru-RU"/>
              </w:rPr>
              <w:t>III</w:t>
            </w:r>
            <w:r>
              <w:rPr>
                <w:rFonts w:ascii="Times New Roman" w:hAnsi="Times New Roman" w:eastAsia="Times New Roman" w:cs="Courier New"/>
                <w:b/>
                <w:bCs/>
                <w:iCs/>
                <w:color w:val="000000"/>
                <w:sz w:val="24"/>
                <w:szCs w:val="28"/>
                <w:lang w:eastAsia="ru-RU"/>
              </w:rPr>
              <w:t xml:space="preserve"> Демонстрационные учебно-наглядные пособия</w:t>
            </w:r>
          </w:p>
        </w:tc>
      </w:tr>
      <w:tr w14:paraId="5B371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shd w:val="clear" w:color="auto" w:fill="auto"/>
          </w:tcPr>
          <w:p w14:paraId="13025301">
            <w:pPr>
              <w:widowControl w:val="0"/>
              <w:snapToGrid w:val="0"/>
              <w:spacing w:after="0" w:line="240" w:lineRule="auto"/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Courier New"/>
                <w:b/>
                <w:bCs/>
                <w:iCs/>
                <w:color w:val="000000"/>
                <w:sz w:val="24"/>
                <w:szCs w:val="28"/>
                <w:lang w:eastAsia="ru-RU"/>
              </w:rPr>
              <w:t>Основное оборудование</w:t>
            </w:r>
          </w:p>
        </w:tc>
      </w:tr>
      <w:tr w14:paraId="1AC5E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6C2A529C">
            <w:pPr>
              <w:widowControl w:val="0"/>
              <w:snapToGrid w:val="0"/>
              <w:spacing w:after="0" w:line="240" w:lineRule="auto"/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3200" w:type="pct"/>
            <w:shd w:val="clear" w:color="auto" w:fill="auto"/>
          </w:tcPr>
          <w:p w14:paraId="2EB013F3">
            <w:pPr>
              <w:widowControl w:val="0"/>
              <w:snapToGrid w:val="0"/>
              <w:spacing w:after="0" w:line="240" w:lineRule="auto"/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  <w:t>Плакаты</w:t>
            </w:r>
          </w:p>
        </w:tc>
        <w:tc>
          <w:tcPr>
            <w:tcW w:w="1527" w:type="pct"/>
            <w:shd w:val="clear" w:color="auto" w:fill="auto"/>
          </w:tcPr>
          <w:p w14:paraId="33FA0CB2">
            <w:pPr>
              <w:widowControl w:val="0"/>
              <w:snapToGrid w:val="0"/>
              <w:spacing w:after="0" w:line="240" w:lineRule="auto"/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</w:pPr>
          </w:p>
        </w:tc>
      </w:tr>
      <w:tr w14:paraId="4DD5C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34CB9DD2">
            <w:pPr>
              <w:widowControl w:val="0"/>
              <w:snapToGrid w:val="0"/>
              <w:spacing w:after="0" w:line="240" w:lineRule="auto"/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3200" w:type="pct"/>
            <w:shd w:val="clear" w:color="auto" w:fill="auto"/>
          </w:tcPr>
          <w:p w14:paraId="027250DE">
            <w:pPr>
              <w:widowControl w:val="0"/>
              <w:snapToGrid w:val="0"/>
              <w:spacing w:after="0" w:line="240" w:lineRule="auto"/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  <w:t>Дидактические материалы и плакаты</w:t>
            </w:r>
          </w:p>
        </w:tc>
        <w:tc>
          <w:tcPr>
            <w:tcW w:w="1527" w:type="pct"/>
            <w:shd w:val="clear" w:color="auto" w:fill="auto"/>
          </w:tcPr>
          <w:p w14:paraId="76950460">
            <w:pPr>
              <w:widowControl w:val="0"/>
              <w:snapToGrid w:val="0"/>
              <w:spacing w:after="0" w:line="240" w:lineRule="auto"/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</w:pPr>
          </w:p>
        </w:tc>
      </w:tr>
      <w:tr w14:paraId="10E36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1DF6F68C">
            <w:pPr>
              <w:widowControl w:val="0"/>
              <w:snapToGrid w:val="0"/>
              <w:spacing w:after="0" w:line="240" w:lineRule="auto"/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  <w:t>4.</w:t>
            </w:r>
          </w:p>
        </w:tc>
        <w:tc>
          <w:tcPr>
            <w:tcW w:w="3200" w:type="pct"/>
            <w:shd w:val="clear" w:color="auto" w:fill="auto"/>
          </w:tcPr>
          <w:p w14:paraId="265D1242">
            <w:pPr>
              <w:widowControl w:val="0"/>
              <w:snapToGrid w:val="0"/>
              <w:spacing w:after="0" w:line="240" w:lineRule="auto"/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  <w:t>Стенды</w:t>
            </w:r>
          </w:p>
        </w:tc>
        <w:tc>
          <w:tcPr>
            <w:tcW w:w="1527" w:type="pct"/>
            <w:shd w:val="clear" w:color="auto" w:fill="auto"/>
          </w:tcPr>
          <w:p w14:paraId="5B9226B2">
            <w:pPr>
              <w:widowControl w:val="0"/>
              <w:snapToGrid w:val="0"/>
              <w:spacing w:after="0" w:line="240" w:lineRule="auto"/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</w:pPr>
          </w:p>
        </w:tc>
      </w:tr>
      <w:tr w14:paraId="710A2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7F10694B">
            <w:pPr>
              <w:widowControl w:val="0"/>
              <w:snapToGrid w:val="0"/>
              <w:spacing w:after="0" w:line="240" w:lineRule="auto"/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  <w:t>5.</w:t>
            </w:r>
          </w:p>
        </w:tc>
        <w:tc>
          <w:tcPr>
            <w:tcW w:w="3200" w:type="pct"/>
            <w:shd w:val="clear" w:color="auto" w:fill="auto"/>
          </w:tcPr>
          <w:p w14:paraId="33A4710F">
            <w:pPr>
              <w:widowControl w:val="0"/>
              <w:snapToGrid w:val="0"/>
              <w:spacing w:after="0" w:line="240" w:lineRule="auto"/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  <w:t>Макеты и образцы</w:t>
            </w:r>
          </w:p>
        </w:tc>
        <w:tc>
          <w:tcPr>
            <w:tcW w:w="1527" w:type="pct"/>
            <w:shd w:val="clear" w:color="auto" w:fill="auto"/>
          </w:tcPr>
          <w:p w14:paraId="46922E61">
            <w:pPr>
              <w:widowControl w:val="0"/>
              <w:snapToGrid w:val="0"/>
              <w:spacing w:after="0" w:line="240" w:lineRule="auto"/>
              <w:rPr>
                <w:rFonts w:ascii="Times New Roman" w:hAnsi="Times New Roman" w:eastAsia="Times New Roman" w:cs="Courier New"/>
                <w:iCs/>
                <w:color w:val="000000"/>
                <w:sz w:val="24"/>
                <w:szCs w:val="28"/>
                <w:lang w:eastAsia="ru-RU"/>
              </w:rPr>
            </w:pPr>
          </w:p>
        </w:tc>
      </w:tr>
    </w:tbl>
    <w:p w14:paraId="2DC3EB2B">
      <w:pPr>
        <w:widowControl w:val="0"/>
        <w:tabs>
          <w:tab w:val="left" w:pos="-142"/>
        </w:tabs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 w14:paraId="5021A105">
      <w:pPr>
        <w:widowControl w:val="0"/>
        <w:tabs>
          <w:tab w:val="left" w:pos="-142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 w14:paraId="352B12D6">
      <w:pPr>
        <w:widowControl w:val="0"/>
        <w:spacing w:after="0" w:line="240" w:lineRule="auto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3.1. Информационное обеспечение реализации программы</w:t>
      </w:r>
    </w:p>
    <w:p w14:paraId="507E634C">
      <w:pPr>
        <w:widowControl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1BB4465C">
      <w:pPr>
        <w:widowControl w:val="0"/>
        <w:tabs>
          <w:tab w:val="left" w:pos="734"/>
        </w:tabs>
        <w:spacing w:after="0" w:line="240" w:lineRule="auto"/>
        <w:ind w:left="1226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3.2.1. Основные печатные издания</w:t>
      </w:r>
    </w:p>
    <w:p w14:paraId="6DFBF28A">
      <w:pPr>
        <w:widowControl w:val="0"/>
        <w:numPr>
          <w:ilvl w:val="0"/>
          <w:numId w:val="3"/>
        </w:numPr>
        <w:tabs>
          <w:tab w:val="left" w:pos="844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Основная учебная литература:</w:t>
      </w:r>
    </w:p>
    <w:p w14:paraId="75947E08">
      <w:pPr>
        <w:widowControl w:val="0"/>
        <w:tabs>
          <w:tab w:val="left" w:pos="844"/>
        </w:tabs>
        <w:spacing w:after="0" w:line="240" w:lineRule="auto"/>
        <w:ind w:left="720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1.1 Лифиц И.М. Стандартизация, метрология и подтверждение</w:t>
      </w:r>
    </w:p>
    <w:p w14:paraId="5CB3FA4E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соответствия: учебник и практикум для СПО / Лифиц И.М. — М.: ЮРАЙТ, 2019. 313— с. </w:t>
      </w:r>
    </w:p>
    <w:p w14:paraId="7F9676D9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4A5A4DFB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056E6670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</w:rPr>
      </w:pPr>
    </w:p>
    <w:p w14:paraId="775C7867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 w14:paraId="3183FD95">
      <w:pPr>
        <w:widowControl w:val="0"/>
        <w:tabs>
          <w:tab w:val="left" w:pos="858"/>
        </w:tabs>
        <w:spacing w:after="0" w:line="240" w:lineRule="auto"/>
        <w:ind w:left="1080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3.2.2.  Дополнительные источники</w:t>
      </w:r>
    </w:p>
    <w:p w14:paraId="2FA401D7">
      <w:pPr>
        <w:widowControl w:val="0"/>
        <w:tabs>
          <w:tab w:val="left" w:pos="1033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2.1 Сергеев А.Г. Метрология, стандартизация и сертификация. - М.: Юрайт, 2019.</w:t>
      </w:r>
    </w:p>
    <w:p w14:paraId="41E75E3C">
      <w:pPr>
        <w:widowControl w:val="0"/>
        <w:tabs>
          <w:tab w:val="left" w:pos="0"/>
          <w:tab w:val="left" w:pos="1580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2.2 Федеральный закон от 27.12.2019г. №184 -ФЗ «О техническом регулировании».</w:t>
      </w:r>
    </w:p>
    <w:p w14:paraId="6417086C">
      <w:pPr>
        <w:spacing w:after="0" w:line="276" w:lineRule="auto"/>
        <w:ind w:left="709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3.3.3Основные электронные издания</w:t>
      </w:r>
    </w:p>
    <w:p w14:paraId="62AB1543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Метрология, стандартизация, сертификация. Электронный учебный курс Электронный ресурс - Режим доступа: </w:t>
      </w:r>
      <w:r>
        <w:fldChar w:fldCharType="begin"/>
      </w:r>
      <w:r>
        <w:instrText xml:space="preserve"> HYPERLINK "https://biblio-online.ru/viewer/973825A5-" </w:instrText>
      </w:r>
      <w:r>
        <w:fldChar w:fldCharType="separate"/>
      </w:r>
      <w:r>
        <w:rPr>
          <w:rFonts w:ascii="Times New Roman" w:hAnsi="Times New Roman" w:eastAsia="Times New Roman" w:cs="Times New Roman"/>
          <w:bCs/>
          <w:sz w:val="28"/>
          <w:szCs w:val="28"/>
          <w:lang w:val="en-US"/>
        </w:rPr>
        <w:t>https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>://</w:t>
      </w:r>
      <w:r>
        <w:rPr>
          <w:rFonts w:ascii="Times New Roman" w:hAnsi="Times New Roman" w:eastAsia="Times New Roman" w:cs="Times New Roman"/>
          <w:bCs/>
          <w:sz w:val="28"/>
          <w:szCs w:val="28"/>
          <w:lang w:val="en-US"/>
        </w:rPr>
        <w:t>biblio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>-</w:t>
      </w:r>
      <w:r>
        <w:rPr>
          <w:rFonts w:ascii="Times New Roman" w:hAnsi="Times New Roman" w:eastAsia="Times New Roman" w:cs="Times New Roman"/>
          <w:bCs/>
          <w:sz w:val="28"/>
          <w:szCs w:val="28"/>
          <w:lang w:val="en-US"/>
        </w:rPr>
        <w:t>online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>.</w:t>
      </w:r>
      <w:r>
        <w:rPr>
          <w:rFonts w:ascii="Times New Roman" w:hAnsi="Times New Roman" w:eastAsia="Times New Roman" w:cs="Times New Roman"/>
          <w:bCs/>
          <w:sz w:val="28"/>
          <w:szCs w:val="28"/>
          <w:lang w:val="en-US"/>
        </w:rPr>
        <w:t>ru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>/</w:t>
      </w:r>
      <w:r>
        <w:rPr>
          <w:rFonts w:ascii="Times New Roman" w:hAnsi="Times New Roman" w:eastAsia="Times New Roman" w:cs="Times New Roman"/>
          <w:bCs/>
          <w:sz w:val="28"/>
          <w:szCs w:val="28"/>
          <w:lang w:val="en-US"/>
        </w:rPr>
        <w:t>viewer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>/973825</w:t>
      </w:r>
      <w:r>
        <w:rPr>
          <w:rFonts w:ascii="Times New Roman" w:hAnsi="Times New Roman" w:eastAsia="Times New Roman" w:cs="Times New Roman"/>
          <w:bCs/>
          <w:sz w:val="28"/>
          <w:szCs w:val="28"/>
          <w:lang w:val="en-US"/>
        </w:rPr>
        <w:t>A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>5-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fldChar w:fldCharType="end"/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 00</w:t>
      </w:r>
      <w:r>
        <w:rPr>
          <w:rFonts w:ascii="Times New Roman" w:hAnsi="Times New Roman" w:eastAsia="Times New Roman" w:cs="Times New Roman"/>
          <w:bCs/>
          <w:sz w:val="28"/>
          <w:szCs w:val="28"/>
          <w:lang w:val="en-US"/>
        </w:rPr>
        <w:t>CB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>-4</w:t>
      </w:r>
      <w:r>
        <w:rPr>
          <w:rFonts w:ascii="Times New Roman" w:hAnsi="Times New Roman" w:eastAsia="Times New Roman" w:cs="Times New Roman"/>
          <w:bCs/>
          <w:sz w:val="28"/>
          <w:szCs w:val="28"/>
          <w:lang w:val="en-US"/>
        </w:rPr>
        <w:t>B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>77-8328-</w:t>
      </w:r>
      <w:r>
        <w:rPr>
          <w:rFonts w:ascii="Times New Roman" w:hAnsi="Times New Roman" w:eastAsia="Times New Roman" w:cs="Times New Roman"/>
          <w:bCs/>
          <w:sz w:val="28"/>
          <w:szCs w:val="28"/>
          <w:lang w:val="en-US"/>
        </w:rPr>
        <w:t>B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>9072</w:t>
      </w:r>
      <w:r>
        <w:rPr>
          <w:rFonts w:ascii="Times New Roman" w:hAnsi="Times New Roman" w:eastAsia="Times New Roman" w:cs="Times New Roman"/>
          <w:bCs/>
          <w:sz w:val="28"/>
          <w:szCs w:val="28"/>
          <w:lang w:val="en-US"/>
        </w:rPr>
        <w:t>D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>921312#</w:t>
      </w:r>
      <w:r>
        <w:rPr>
          <w:rFonts w:ascii="Times New Roman" w:hAnsi="Times New Roman" w:eastAsia="Times New Roman" w:cs="Times New Roman"/>
          <w:bCs/>
          <w:sz w:val="28"/>
          <w:szCs w:val="28"/>
          <w:lang w:val="en-US"/>
        </w:rPr>
        <w:t>page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>/1</w:t>
      </w:r>
    </w:p>
    <w:p w14:paraId="585B991C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4D0DA4FB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1F7F1AE9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6A381B6F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05815369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4D698DB4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656E12D2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4AD4F9B9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677D1C93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45BE2299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2A421057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43799B65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2B4B379A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7FA0D47A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58043BBD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35749F65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5613C872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4FFDA6B0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50F08FA5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37C38163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624781A3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6C453FC6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37AC8EE8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71F33D69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1B87CAE6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437FA6CE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132F1118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0FAF7A8C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59FD0282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5A56112A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32DD4D3A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6EE88328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68FC949C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3CDE00E9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2BD5B520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4092553B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48DC92A6">
      <w:pPr>
        <w:keepNext/>
        <w:keepLines/>
        <w:widowControl w:val="0"/>
        <w:numPr>
          <w:ilvl w:val="0"/>
          <w:numId w:val="4"/>
        </w:numPr>
        <w:spacing w:after="0" w:line="240" w:lineRule="auto"/>
        <w:ind w:left="0"/>
        <w:jc w:val="center"/>
        <w:outlineLvl w:val="1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КОНТРОЛЬ И ОЦЕНКА РЕЗУЛЬТАТОВ ОСВОЕНИЯ ДИСЦИПЛИНЫ</w:t>
      </w:r>
    </w:p>
    <w:p w14:paraId="50F2B874">
      <w:pPr>
        <w:keepNext/>
        <w:keepLines/>
        <w:widowControl w:val="0"/>
        <w:spacing w:after="0" w:line="240" w:lineRule="auto"/>
        <w:jc w:val="both"/>
        <w:outlineLvl w:val="1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</w:p>
    <w:p w14:paraId="0A9B254B">
      <w:pPr>
        <w:keepNext/>
        <w:keepLines/>
        <w:widowControl w:val="0"/>
        <w:spacing w:after="0" w:line="240" w:lineRule="auto"/>
        <w:ind w:firstLine="720"/>
        <w:jc w:val="both"/>
        <w:outlineLvl w:val="0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осуществляется преподавателем в процессе проведения текущего контроля успеваемости и промежуточной аттестации.</w:t>
      </w:r>
    </w:p>
    <w:tbl>
      <w:tblPr>
        <w:tblStyle w:val="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1"/>
        <w:gridCol w:w="2693"/>
        <w:gridCol w:w="3511"/>
      </w:tblGrid>
      <w:tr w14:paraId="2DFBF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</w:trPr>
        <w:tc>
          <w:tcPr>
            <w:tcW w:w="3261" w:type="dxa"/>
            <w:vAlign w:val="center"/>
          </w:tcPr>
          <w:p w14:paraId="7CF257FA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2693" w:type="dxa"/>
            <w:vAlign w:val="center"/>
          </w:tcPr>
          <w:p w14:paraId="782618B0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8"/>
                <w:lang w:eastAsia="ru-RU"/>
              </w:rPr>
              <w:t>Критерии оценки</w:t>
            </w:r>
          </w:p>
        </w:tc>
        <w:tc>
          <w:tcPr>
            <w:tcW w:w="3511" w:type="dxa"/>
            <w:vAlign w:val="center"/>
          </w:tcPr>
          <w:p w14:paraId="688E1657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8"/>
                <w:lang w:eastAsia="ru-RU"/>
              </w:rPr>
              <w:t>Методы оценки</w:t>
            </w:r>
          </w:p>
        </w:tc>
      </w:tr>
      <w:tr w14:paraId="7679E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3261" w:type="dxa"/>
          </w:tcPr>
          <w:p w14:paraId="357D07A3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ПК 2.2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ab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 xml:space="preserve"> Организовывать сервис на воздушных судах. </w:t>
            </w:r>
          </w:p>
          <w:p w14:paraId="189AB95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693" w:type="dxa"/>
          </w:tcPr>
          <w:p w14:paraId="02C49F70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Процесс оказания услуг на авиационном транспорте, обеспечивает качество и отвечает требованиям заказчика</w:t>
            </w:r>
          </w:p>
        </w:tc>
        <w:tc>
          <w:tcPr>
            <w:tcW w:w="3511" w:type="dxa"/>
            <w:vMerge w:val="restart"/>
          </w:tcPr>
          <w:p w14:paraId="4C254FF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14:paraId="4E78E2F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14:paraId="0EA7E55E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14:paraId="5A16ED23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14:paraId="3C943513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14:paraId="1CC5002F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14:paraId="4CA4BC3A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14:paraId="66D5DCE7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14:paraId="35886FF9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14:paraId="4E3C6611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14:paraId="7E24865E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14:paraId="5A43CF70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Наблюдения и оценка при проведении практических занятий, выполнении рефератов, тестировании, дифференцированного зачета/ Наблюдения и оценка при проведении практических занятий, выполнении индивидуальной домашней контрольной работы, дифференцированного зачета</w:t>
            </w:r>
          </w:p>
        </w:tc>
      </w:tr>
      <w:tr w14:paraId="0C0A4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3261" w:type="dxa"/>
          </w:tcPr>
          <w:p w14:paraId="3EDE413A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ПК 2.4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ab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 xml:space="preserve">  Выполнять требования по обеспечению транспортной безопасности </w:t>
            </w:r>
          </w:p>
          <w:p w14:paraId="6F792968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в аэропортах</w:t>
            </w:r>
          </w:p>
          <w:p w14:paraId="163664BC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693" w:type="dxa"/>
          </w:tcPr>
          <w:p w14:paraId="3FC32D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Проведение мероприятий по обеспечению транспортной безопасности и участие в них согласно регламентам</w:t>
            </w:r>
          </w:p>
        </w:tc>
        <w:tc>
          <w:tcPr>
            <w:tcW w:w="3511" w:type="dxa"/>
            <w:vMerge w:val="continue"/>
          </w:tcPr>
          <w:p w14:paraId="3DC00E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14:paraId="7979F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3261" w:type="dxa"/>
          </w:tcPr>
          <w:p w14:paraId="01C8DE40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ПК 2.7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ab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 xml:space="preserve"> Оказывать первую помощь до оказания медицинской помощи пострадавшим и принимать необходимые меры при несчастных случаях</w:t>
            </w:r>
          </w:p>
          <w:p w14:paraId="1202EFD4"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693" w:type="dxa"/>
          </w:tcPr>
          <w:p w14:paraId="15B762C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Своевременно оказывает первую доврачебную помощь при несчастных случаях в зависимости от состояния пострадавшего</w:t>
            </w:r>
          </w:p>
        </w:tc>
        <w:tc>
          <w:tcPr>
            <w:tcW w:w="3511" w:type="dxa"/>
            <w:vMerge w:val="continue"/>
          </w:tcPr>
          <w:p w14:paraId="375601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14:paraId="6FCB6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3261" w:type="dxa"/>
          </w:tcPr>
          <w:p w14:paraId="56BC908E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ПК 2.8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ab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Действовать в сбойных и чрезвычайных ситуациях</w:t>
            </w:r>
          </w:p>
          <w:p w14:paraId="1B0274B9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i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693" w:type="dxa"/>
          </w:tcPr>
          <w:p w14:paraId="4844AE9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 xml:space="preserve">Действовать в сбойных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 xml:space="preserve">и чрезвычайных ситуациях в соответствии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с установленными регламентами</w:t>
            </w:r>
          </w:p>
        </w:tc>
        <w:tc>
          <w:tcPr>
            <w:tcW w:w="3511" w:type="dxa"/>
            <w:vMerge w:val="continue"/>
          </w:tcPr>
          <w:p w14:paraId="0DEA47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14:paraId="529C4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3261" w:type="dxa"/>
          </w:tcPr>
          <w:p w14:paraId="68BAC7EB"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 xml:space="preserve">ПК 2.9.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ab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Выполнять санитарно-эпидемиологические требования по отдельным видам транспорта и объектам транспортной инфраструктуры</w:t>
            </w:r>
          </w:p>
        </w:tc>
        <w:tc>
          <w:tcPr>
            <w:tcW w:w="2693" w:type="dxa"/>
          </w:tcPr>
          <w:p w14:paraId="609482D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Обеспечивать соблюдение</w:t>
            </w:r>
            <w:r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8"/>
                <w:lang w:eastAsia="ru-RU"/>
              </w:rPr>
              <w:t xml:space="preserve"> санитарно-эпидемиологические требования на воздушном транспорте и объектам транспортной инфраструктуры.</w:t>
            </w:r>
          </w:p>
        </w:tc>
        <w:tc>
          <w:tcPr>
            <w:tcW w:w="3511" w:type="dxa"/>
            <w:vMerge w:val="continue"/>
          </w:tcPr>
          <w:p w14:paraId="3C6D92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14:paraId="4F70E148">
      <w:pPr>
        <w:widowControl w:val="0"/>
        <w:spacing w:after="0" w:line="240" w:lineRule="auto"/>
        <w:rPr>
          <w:rFonts w:ascii="Courier New" w:hAnsi="Courier New" w:eastAsia="Times New Roman" w:cs="Courier New"/>
          <w:sz w:val="2"/>
          <w:szCs w:val="2"/>
          <w:lang w:eastAsia="ru-RU"/>
        </w:rPr>
        <w:sectPr>
          <w:footerReference r:id="rId7" w:type="default"/>
          <w:footerReference r:id="rId8" w:type="even"/>
          <w:pgSz w:w="11909" w:h="16840"/>
          <w:pgMar w:top="851" w:right="851" w:bottom="851" w:left="1701" w:header="709" w:footer="709" w:gutter="0"/>
          <w:cols w:space="720" w:num="1"/>
          <w:docGrid w:linePitch="360" w:charSpace="0"/>
        </w:sectPr>
      </w:pPr>
    </w:p>
    <w:p w14:paraId="387F6B30">
      <w:pPr>
        <w:widowControl w:val="0"/>
        <w:shd w:val="clear" w:color="auto" w:fill="FFFFFF"/>
        <w:spacing w:before="2280" w:after="0" w:line="278" w:lineRule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5. ЛИСТ ИЗМЕНЕНИЙ И ДОПОЛНЕНИЙ, ВНЕСЕННЫХ В ПРОГРАММУ ДИСЦИПЛИНЫ</w:t>
      </w:r>
    </w:p>
    <w:p w14:paraId="0B3FD6B9">
      <w:pPr>
        <w:widowControl w:val="0"/>
        <w:tabs>
          <w:tab w:val="left" w:pos="3399"/>
        </w:tabs>
        <w:spacing w:after="211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ab/>
      </w:r>
    </w:p>
    <w:tbl>
      <w:tblPr>
        <w:tblStyle w:val="33"/>
        <w:tblW w:w="9456" w:type="dxa"/>
        <w:tblInd w:w="175" w:type="dxa"/>
        <w:tblLayout w:type="autofit"/>
        <w:tblCellMar>
          <w:top w:w="62" w:type="dxa"/>
          <w:left w:w="108" w:type="dxa"/>
          <w:bottom w:w="0" w:type="dxa"/>
          <w:right w:w="79" w:type="dxa"/>
        </w:tblCellMar>
      </w:tblPr>
      <w:tblGrid>
        <w:gridCol w:w="642"/>
        <w:gridCol w:w="1701"/>
        <w:gridCol w:w="1843"/>
        <w:gridCol w:w="2693"/>
        <w:gridCol w:w="2577"/>
      </w:tblGrid>
      <w:tr w14:paraId="0225B0DF">
        <w:tblPrEx>
          <w:tblCellMar>
            <w:top w:w="62" w:type="dxa"/>
            <w:left w:w="108" w:type="dxa"/>
            <w:bottom w:w="0" w:type="dxa"/>
            <w:right w:w="79" w:type="dxa"/>
          </w:tblCellMar>
        </w:tblPrEx>
        <w:trPr>
          <w:trHeight w:val="83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1D3938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28F429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2B8211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29905B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93C628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14:paraId="3BB02BE8">
        <w:tblPrEx>
          <w:tblCellMar>
            <w:top w:w="62" w:type="dxa"/>
            <w:left w:w="108" w:type="dxa"/>
            <w:bottom w:w="0" w:type="dxa"/>
            <w:right w:w="79" w:type="dxa"/>
          </w:tblCellMar>
        </w:tblPrEx>
        <w:trPr>
          <w:trHeight w:val="137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FF014C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E1B9D9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5A38057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C7F6087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DA6C322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198A9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68B104EB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168D60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3A8C30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21185B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2CFDF252">
        <w:tblPrEx>
          <w:tblCellMar>
            <w:top w:w="62" w:type="dxa"/>
            <w:left w:w="108" w:type="dxa"/>
            <w:bottom w:w="0" w:type="dxa"/>
            <w:right w:w="79" w:type="dxa"/>
          </w:tblCellMar>
        </w:tblPrEx>
        <w:trPr>
          <w:trHeight w:val="137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913CBE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D4409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7FBE5BD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44D5F410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F00E30D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40135060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FFF46DF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4EA43D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FFA016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AD435C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3AF69C7B">
        <w:tblPrEx>
          <w:tblCellMar>
            <w:top w:w="62" w:type="dxa"/>
            <w:left w:w="108" w:type="dxa"/>
            <w:bottom w:w="0" w:type="dxa"/>
            <w:right w:w="79" w:type="dxa"/>
          </w:tblCellMar>
        </w:tblPrEx>
        <w:trPr>
          <w:trHeight w:val="137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45FBB9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D6AA13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E47416B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7EA56748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A7824F3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E2E586A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302C80E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C189FF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D7A4FE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E1AEAB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13EBB143">
        <w:tblPrEx>
          <w:tblCellMar>
            <w:top w:w="62" w:type="dxa"/>
            <w:left w:w="108" w:type="dxa"/>
            <w:bottom w:w="0" w:type="dxa"/>
            <w:right w:w="79" w:type="dxa"/>
          </w:tblCellMar>
        </w:tblPrEx>
        <w:trPr>
          <w:trHeight w:val="137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DDE3AA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73C773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</w:p>
          <w:p w14:paraId="6CB766AF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</w:p>
          <w:p w14:paraId="52EB3498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</w:p>
          <w:p w14:paraId="244D9026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</w:p>
          <w:p w14:paraId="4E9FCEFB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</w:p>
          <w:p w14:paraId="63D45078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</w:p>
          <w:p w14:paraId="631FEAE7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837B8E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27D60C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  <w:tc>
          <w:tcPr>
            <w:tcW w:w="2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4B4D91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</w:tr>
      <w:tr w14:paraId="47C98B12">
        <w:tblPrEx>
          <w:tblCellMar>
            <w:top w:w="62" w:type="dxa"/>
            <w:left w:w="108" w:type="dxa"/>
            <w:bottom w:w="0" w:type="dxa"/>
            <w:right w:w="79" w:type="dxa"/>
          </w:tblCellMar>
        </w:tblPrEx>
        <w:trPr>
          <w:trHeight w:val="137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FC0079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AB1773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</w:p>
          <w:p w14:paraId="0FAF4310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</w:p>
          <w:p w14:paraId="51AC7DB3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</w:p>
          <w:p w14:paraId="615F2167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</w:p>
          <w:p w14:paraId="19916368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</w:p>
          <w:p w14:paraId="799F5156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</w:p>
          <w:p w14:paraId="70005829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4309EA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E03AF0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  <w:tc>
          <w:tcPr>
            <w:tcW w:w="2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41D65E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</w:tr>
      <w:tr w14:paraId="7C88060D">
        <w:tblPrEx>
          <w:tblCellMar>
            <w:top w:w="62" w:type="dxa"/>
            <w:left w:w="108" w:type="dxa"/>
            <w:bottom w:w="0" w:type="dxa"/>
            <w:right w:w="79" w:type="dxa"/>
          </w:tblCellMar>
        </w:tblPrEx>
        <w:trPr>
          <w:trHeight w:val="137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E910DA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383079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</w:p>
          <w:p w14:paraId="0FA84B0E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</w:p>
          <w:p w14:paraId="46541B4C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</w:p>
          <w:p w14:paraId="23A809D4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</w:p>
          <w:p w14:paraId="008DCDFB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</w:p>
          <w:p w14:paraId="5B23BFFE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</w:p>
          <w:p w14:paraId="05895AC1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6B5723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FA95F6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  <w:tc>
          <w:tcPr>
            <w:tcW w:w="2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57B357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</w:tr>
    </w:tbl>
    <w:p w14:paraId="095D2965">
      <w:pPr>
        <w:keepNext/>
        <w:keepLines/>
        <w:widowControl w:val="0"/>
        <w:tabs>
          <w:tab w:val="left" w:pos="638"/>
        </w:tabs>
        <w:spacing w:after="0" w:line="240" w:lineRule="auto"/>
        <w:outlineLvl w:val="2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</w:p>
    <w:p w14:paraId="5609C728">
      <w:pPr>
        <w:keepNext/>
        <w:keepLines/>
        <w:widowControl w:val="0"/>
        <w:tabs>
          <w:tab w:val="left" w:pos="638"/>
        </w:tabs>
        <w:spacing w:after="0" w:line="240" w:lineRule="auto"/>
        <w:jc w:val="center"/>
        <w:outlineLvl w:val="2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</w:p>
    <w:p w14:paraId="502A1D9A">
      <w:pPr>
        <w:keepNext/>
        <w:keepLines/>
        <w:widowControl w:val="0"/>
        <w:tabs>
          <w:tab w:val="left" w:pos="638"/>
        </w:tabs>
        <w:spacing w:after="0" w:line="240" w:lineRule="auto"/>
        <w:jc w:val="center"/>
        <w:outlineLvl w:val="2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</w:p>
    <w:p w14:paraId="7ABE6F23">
      <w:pPr>
        <w:keepNext/>
        <w:keepLines/>
        <w:widowControl w:val="0"/>
        <w:tabs>
          <w:tab w:val="left" w:pos="638"/>
        </w:tabs>
        <w:spacing w:after="0" w:line="240" w:lineRule="auto"/>
        <w:jc w:val="center"/>
        <w:outlineLvl w:val="2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</w:p>
    <w:p w14:paraId="76BA9BE1">
      <w:pPr>
        <w:keepNext/>
        <w:keepLines/>
        <w:widowControl w:val="0"/>
        <w:tabs>
          <w:tab w:val="left" w:pos="638"/>
        </w:tabs>
        <w:spacing w:after="0" w:line="240" w:lineRule="auto"/>
        <w:jc w:val="center"/>
        <w:outlineLvl w:val="2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</w:p>
    <w:p w14:paraId="6FFB04D7">
      <w:pPr>
        <w:keepNext/>
        <w:keepLines/>
        <w:widowControl w:val="0"/>
        <w:tabs>
          <w:tab w:val="left" w:pos="638"/>
        </w:tabs>
        <w:spacing w:after="0" w:line="240" w:lineRule="auto"/>
        <w:jc w:val="center"/>
        <w:outlineLvl w:val="2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</w:p>
    <w:p w14:paraId="0BF5A0EC">
      <w:pPr>
        <w:keepNext/>
        <w:keepLines/>
        <w:widowControl w:val="0"/>
        <w:tabs>
          <w:tab w:val="left" w:pos="638"/>
        </w:tabs>
        <w:spacing w:after="0" w:line="240" w:lineRule="auto"/>
        <w:outlineLvl w:val="2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</w:p>
    <w:p w14:paraId="692B381A">
      <w:pPr>
        <w:widowControl w:val="0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sectPr>
      <w:footnotePr>
        <w:numFmt w:val="upperRoman"/>
        <w:numRestart w:val="eachPage"/>
      </w:footnotePr>
      <w:pgSz w:w="11905" w:h="16837"/>
      <w:pgMar w:top="851" w:right="851" w:bottom="851" w:left="1701" w:header="0" w:footer="6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entury Schoolbook">
    <w:altName w:val="Century"/>
    <w:panose1 w:val="00000000000000000000"/>
    <w:charset w:val="CC"/>
    <w:family w:val="roman"/>
    <w:pitch w:val="default"/>
    <w:sig w:usb0="00000000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AA9F96">
    <w:pPr>
      <w:pStyle w:val="7"/>
      <w:framePr w:wrap="around" w:vAnchor="text" w:hAnchor="margin" w:xAlign="right" w:y="1"/>
      <w:rPr>
        <w:rStyle w:val="11"/>
      </w:rPr>
    </w:pPr>
  </w:p>
  <w:p w14:paraId="60B91A1A">
    <w:pPr>
      <w:pStyle w:val="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3CE7C9">
    <w:pPr>
      <w:pStyle w:val="7"/>
      <w:framePr w:wrap="around" w:vAnchor="text" w:hAnchor="margin" w:xAlign="right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 w14:paraId="6794B8B3">
    <w:pPr>
      <w:pStyle w:val="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32AED3">
    <w:pPr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F9ED90">
    <w:pPr>
      <w:rPr>
        <w:sz w:val="2"/>
        <w:szCs w:val="2"/>
      </w:rPr>
    </w:pPr>
    <w:r>
      <w:rPr>
        <w:color w:val="000000"/>
        <w:sz w:val="24"/>
        <w:szCs w:val="24"/>
      </w:rPr>
      <w:pict>
        <v:shape id="_x0000_s4097" o:spid="_x0000_s4097" o:spt="202" type="#_x0000_t202" style="position:absolute;left:0pt;margin-left:248.25pt;margin-top:801.15pt;height:7.2pt;width:10.1pt;mso-position-horizontal-relative:page;mso-position-vertical-relative:page;mso-wrap-style:non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61BD36C5">
                <w:pPr>
                  <w:pStyle w:val="31"/>
                  <w:shd w:val="clear" w:color="auto" w:fill="auto"/>
                  <w:spacing w:line="240" w:lineRule="auto"/>
                </w:pPr>
                <w:r>
                  <w:rPr>
                    <w:lang w:eastAsia="ru-RU"/>
                  </w:rPr>
                  <w:fldChar w:fldCharType="begin"/>
                </w:r>
                <w:r>
                  <w:instrText xml:space="preserve"> PAGE \* MERGEFORMAT </w:instrText>
                </w:r>
                <w:r>
                  <w:rPr>
                    <w:lang w:eastAsia="ru-RU"/>
                  </w:rPr>
                  <w:fldChar w:fldCharType="separate"/>
                </w:r>
                <w:r>
                  <w:rPr>
                    <w:rStyle w:val="32"/>
                    <w:color w:val="000000"/>
                    <w:lang w:val="en-US"/>
                  </w:rPr>
                  <w:t>16</w:t>
                </w:r>
                <w:r>
                  <w:rPr>
                    <w:rStyle w:val="32"/>
                    <w:color w:val="000000"/>
                    <w:lang w:val="en-US"/>
                  </w:rP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FA5431"/>
    <w:multiLevelType w:val="multilevel"/>
    <w:tmpl w:val="0DFA5431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entative="0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  <w:color w:val="000000"/>
      </w:rPr>
    </w:lvl>
    <w:lvl w:ilvl="2" w:tentative="0">
      <w:start w:val="1"/>
      <w:numFmt w:val="decimal"/>
      <w:isLgl/>
      <w:lvlText w:val="%1.%2.%3."/>
      <w:lvlJc w:val="left"/>
      <w:pPr>
        <w:ind w:left="1568" w:hanging="720"/>
      </w:pPr>
      <w:rPr>
        <w:rFonts w:hint="default"/>
        <w:b w:val="0"/>
        <w:color w:val="000000"/>
      </w:rPr>
    </w:lvl>
    <w:lvl w:ilvl="3" w:tentative="0">
      <w:start w:val="1"/>
      <w:numFmt w:val="decimal"/>
      <w:isLgl/>
      <w:lvlText w:val="%1.%2.%3.%4."/>
      <w:lvlJc w:val="left"/>
      <w:pPr>
        <w:ind w:left="1992" w:hanging="1080"/>
      </w:pPr>
      <w:rPr>
        <w:rFonts w:hint="default"/>
        <w:b w:val="0"/>
        <w:color w:val="000000"/>
      </w:rPr>
    </w:lvl>
    <w:lvl w:ilvl="4" w:tentative="0">
      <w:start w:val="1"/>
      <w:numFmt w:val="decimal"/>
      <w:isLgl/>
      <w:lvlText w:val="%1.%2.%3.%4.%5."/>
      <w:lvlJc w:val="left"/>
      <w:pPr>
        <w:ind w:left="2056" w:hanging="1080"/>
      </w:pPr>
      <w:rPr>
        <w:rFonts w:hint="default"/>
        <w:b w:val="0"/>
        <w:color w:val="000000"/>
      </w:rPr>
    </w:lvl>
    <w:lvl w:ilvl="5" w:tentative="0">
      <w:start w:val="1"/>
      <w:numFmt w:val="decimal"/>
      <w:isLgl/>
      <w:lvlText w:val="%1.%2.%3.%4.%5.%6."/>
      <w:lvlJc w:val="left"/>
      <w:pPr>
        <w:ind w:left="2480" w:hanging="1440"/>
      </w:pPr>
      <w:rPr>
        <w:rFonts w:hint="default"/>
        <w:b w:val="0"/>
        <w:color w:val="000000"/>
      </w:rPr>
    </w:lvl>
    <w:lvl w:ilvl="6" w:tentative="0">
      <w:start w:val="1"/>
      <w:numFmt w:val="decimal"/>
      <w:isLgl/>
      <w:lvlText w:val="%1.%2.%3.%4.%5.%6.%7."/>
      <w:lvlJc w:val="left"/>
      <w:pPr>
        <w:ind w:left="2904" w:hanging="1800"/>
      </w:pPr>
      <w:rPr>
        <w:rFonts w:hint="default"/>
        <w:b w:val="0"/>
        <w:color w:val="000000"/>
      </w:rPr>
    </w:lvl>
    <w:lvl w:ilvl="7" w:tentative="0">
      <w:start w:val="1"/>
      <w:numFmt w:val="decimal"/>
      <w:isLgl/>
      <w:lvlText w:val="%1.%2.%3.%4.%5.%6.%7.%8."/>
      <w:lvlJc w:val="left"/>
      <w:pPr>
        <w:ind w:left="2968" w:hanging="1800"/>
      </w:pPr>
      <w:rPr>
        <w:rFonts w:hint="default"/>
        <w:b w:val="0"/>
        <w:color w:val="000000"/>
      </w:rPr>
    </w:lvl>
    <w:lvl w:ilvl="8" w:tentative="0">
      <w:start w:val="1"/>
      <w:numFmt w:val="decimal"/>
      <w:isLgl/>
      <w:lvlText w:val="%1.%2.%3.%4.%5.%6.%7.%8.%9."/>
      <w:lvlJc w:val="left"/>
      <w:pPr>
        <w:ind w:left="3392" w:hanging="2160"/>
      </w:pPr>
      <w:rPr>
        <w:rFonts w:hint="default"/>
        <w:b w:val="0"/>
        <w:color w:val="000000"/>
      </w:rPr>
    </w:lvl>
  </w:abstractNum>
  <w:abstractNum w:abstractNumId="1">
    <w:nsid w:val="25D475A2"/>
    <w:multiLevelType w:val="multilevel"/>
    <w:tmpl w:val="25D475A2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F45409"/>
    <w:multiLevelType w:val="multilevel"/>
    <w:tmpl w:val="3EF45409"/>
    <w:lvl w:ilvl="0" w:tentative="0">
      <w:start w:val="43"/>
      <w:numFmt w:val="decimal"/>
      <w:lvlText w:val="%1"/>
      <w:lvlJc w:val="left"/>
      <w:pPr>
        <w:ind w:left="2796" w:hanging="1050"/>
      </w:pPr>
      <w:rPr>
        <w:lang w:val="ru-RU" w:eastAsia="en-US" w:bidi="ar-SA"/>
      </w:rPr>
    </w:lvl>
    <w:lvl w:ilvl="1" w:tentative="0">
      <w:start w:val="0"/>
      <w:numFmt w:val="none"/>
      <w:lvlText w:val=""/>
      <w:lvlJc w:val="left"/>
      <w:pPr>
        <w:tabs>
          <w:tab w:val="left" w:pos="360"/>
        </w:tabs>
        <w:ind w:left="0" w:firstLine="0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  <w:ind w:left="0" w:firstLine="0"/>
      </w:pPr>
    </w:lvl>
    <w:lvl w:ilvl="3" w:tentative="0">
      <w:start w:val="1"/>
      <w:numFmt w:val="decimal"/>
      <w:lvlText w:val="%4."/>
      <w:lvlJc w:val="left"/>
      <w:pPr>
        <w:ind w:left="3057" w:hanging="360"/>
      </w:pPr>
      <w:rPr>
        <w:rFonts w:hint="default" w:ascii="Times New Roman" w:hAnsi="Times New Roman" w:eastAsia="Times New Roman" w:cs="Times New Roman"/>
        <w:b/>
        <w:bCs/>
        <w:spacing w:val="0"/>
        <w:w w:val="100"/>
        <w:sz w:val="28"/>
        <w:szCs w:val="28"/>
        <w:lang w:val="ru-RU" w:eastAsia="en-US" w:bidi="ar-SA"/>
      </w:rPr>
    </w:lvl>
    <w:lvl w:ilvl="4" w:tentative="0">
      <w:start w:val="0"/>
      <w:numFmt w:val="none"/>
      <w:lvlText w:val=""/>
      <w:lvlJc w:val="left"/>
      <w:pPr>
        <w:tabs>
          <w:tab w:val="left" w:pos="360"/>
        </w:tabs>
        <w:ind w:left="0" w:firstLine="0"/>
      </w:pPr>
    </w:lvl>
    <w:lvl w:ilvl="5" w:tentative="0">
      <w:start w:val="0"/>
      <w:numFmt w:val="bullet"/>
      <w:lvlText w:val="•"/>
      <w:lvlJc w:val="left"/>
      <w:pPr>
        <w:ind w:left="5777" w:hanging="493"/>
      </w:pPr>
      <w:rPr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683" w:hanging="493"/>
      </w:pPr>
      <w:rPr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589" w:hanging="493"/>
      </w:pPr>
      <w:rPr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94" w:hanging="493"/>
      </w:pPr>
      <w:rPr>
        <w:lang w:val="ru-RU" w:eastAsia="en-US" w:bidi="ar-SA"/>
      </w:rPr>
    </w:lvl>
  </w:abstractNum>
  <w:abstractNum w:abstractNumId="3">
    <w:nsid w:val="65302519"/>
    <w:multiLevelType w:val="multilevel"/>
    <w:tmpl w:val="65302519"/>
    <w:lvl w:ilvl="0" w:tentative="0">
      <w:start w:val="3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 w:tentative="0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000000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 w:tentative="0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 w:tentative="0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 w:tentative="0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 w:tentative="0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 w:tentative="0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 w:tentative="0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2"/>
    <w:lvlOverride w:ilvl="0">
      <w:startOverride w:val="43"/>
    </w:lvlOverride>
    <w:lvlOverride w:ilvl="3">
      <w:startOverride w:val="1"/>
    </w:lvlOverride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3BE"/>
    <w:rsid w:val="000554CD"/>
    <w:rsid w:val="00081B8E"/>
    <w:rsid w:val="000D6943"/>
    <w:rsid w:val="002A7A55"/>
    <w:rsid w:val="00355A4E"/>
    <w:rsid w:val="004655DF"/>
    <w:rsid w:val="00530988"/>
    <w:rsid w:val="006372AC"/>
    <w:rsid w:val="0066481C"/>
    <w:rsid w:val="006658DA"/>
    <w:rsid w:val="007107BB"/>
    <w:rsid w:val="00751D21"/>
    <w:rsid w:val="00777359"/>
    <w:rsid w:val="0096500A"/>
    <w:rsid w:val="00AA174B"/>
    <w:rsid w:val="00B01749"/>
    <w:rsid w:val="00B62AFD"/>
    <w:rsid w:val="00B94641"/>
    <w:rsid w:val="00BB1D3B"/>
    <w:rsid w:val="00BB7569"/>
    <w:rsid w:val="00C862F8"/>
    <w:rsid w:val="00CB53BE"/>
    <w:rsid w:val="00D81EDB"/>
    <w:rsid w:val="00DC72FD"/>
    <w:rsid w:val="00E77984"/>
    <w:rsid w:val="00F97E43"/>
    <w:rsid w:val="252A7645"/>
    <w:rsid w:val="4AA0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semiHidden="0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nhideWhenUsed="0" w:uiPriority="99" w:semiHidden="0" w:name="footnote reference"/>
    <w:lsdException w:uiPriority="99" w:name="annotation reference"/>
    <w:lsdException w:uiPriority="99" w:name="line number"/>
    <w:lsdException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5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Body Text"/>
    <w:basedOn w:val="1"/>
    <w:link w:val="18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6">
    <w:name w:val="Emphasis"/>
    <w:qFormat/>
    <w:uiPriority w:val="20"/>
    <w:rPr>
      <w:rFonts w:cs="Times New Roman"/>
      <w:i/>
    </w:rPr>
  </w:style>
  <w:style w:type="paragraph" w:styleId="7">
    <w:name w:val="footer"/>
    <w:basedOn w:val="1"/>
    <w:link w:val="14"/>
    <w:semiHidden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styleId="8">
    <w:name w:val="footnote reference"/>
    <w:uiPriority w:val="99"/>
    <w:rPr>
      <w:rFonts w:cs="Times New Roman"/>
      <w:vertAlign w:val="superscript"/>
    </w:rPr>
  </w:style>
  <w:style w:type="paragraph" w:styleId="9">
    <w:name w:val="footnote text"/>
    <w:basedOn w:val="1"/>
    <w:link w:val="16"/>
    <w:qFormat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en-US"/>
    </w:rPr>
  </w:style>
  <w:style w:type="paragraph" w:styleId="10">
    <w:name w:val="Normal (Web)"/>
    <w:basedOn w:val="1"/>
    <w:link w:val="17"/>
    <w:qFormat/>
    <w:uiPriority w:val="99"/>
    <w:pPr>
      <w:widowControl w:val="0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 w:eastAsia="nl-NL"/>
    </w:rPr>
  </w:style>
  <w:style w:type="character" w:styleId="11">
    <w:name w:val="page number"/>
    <w:basedOn w:val="2"/>
    <w:unhideWhenUsed/>
    <w:uiPriority w:val="0"/>
  </w:style>
  <w:style w:type="table" w:styleId="12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Нижний колонтитул1"/>
    <w:basedOn w:val="1"/>
    <w:next w:val="7"/>
    <w:unhideWhenUsed/>
    <w:uiPriority w:val="0"/>
    <w:pPr>
      <w:tabs>
        <w:tab w:val="center" w:pos="4677"/>
        <w:tab w:val="right" w:pos="9355"/>
      </w:tabs>
      <w:spacing w:after="0" w:line="240" w:lineRule="auto"/>
    </w:pPr>
    <w:rPr>
      <w:rFonts w:ascii="Calibri" w:hAnsi="Calibri" w:eastAsia="Times New Roman" w:cs="Times New Roman"/>
      <w:lang w:eastAsia="ru-RU"/>
    </w:rPr>
  </w:style>
  <w:style w:type="character" w:customStyle="1" w:styleId="14">
    <w:name w:val="Нижний колонтитул Знак"/>
    <w:basedOn w:val="2"/>
    <w:link w:val="7"/>
    <w:semiHidden/>
    <w:uiPriority w:val="99"/>
  </w:style>
  <w:style w:type="character" w:customStyle="1" w:styleId="15">
    <w:name w:val="Текст выноски Знак"/>
    <w:basedOn w:val="2"/>
    <w:link w:val="4"/>
    <w:semiHidden/>
    <w:uiPriority w:val="99"/>
    <w:rPr>
      <w:rFonts w:ascii="Segoe UI" w:hAnsi="Segoe UI" w:cs="Segoe UI"/>
      <w:sz w:val="18"/>
      <w:szCs w:val="18"/>
    </w:rPr>
  </w:style>
  <w:style w:type="character" w:customStyle="1" w:styleId="16">
    <w:name w:val="Текст сноски Знак"/>
    <w:basedOn w:val="2"/>
    <w:link w:val="9"/>
    <w:uiPriority w:val="99"/>
    <w:rPr>
      <w:rFonts w:ascii="Times New Roman" w:hAnsi="Times New Roman" w:eastAsia="Times New Roman" w:cs="Times New Roman"/>
      <w:sz w:val="20"/>
      <w:szCs w:val="20"/>
      <w:lang w:val="en-US"/>
    </w:rPr>
  </w:style>
  <w:style w:type="character" w:customStyle="1" w:styleId="17">
    <w:name w:val="Обычный (Интернет) Знак"/>
    <w:link w:val="10"/>
    <w:locked/>
    <w:uiPriority w:val="99"/>
    <w:rPr>
      <w:rFonts w:ascii="Times New Roman" w:hAnsi="Times New Roman" w:eastAsia="Times New Roman" w:cs="Times New Roman"/>
      <w:sz w:val="24"/>
      <w:szCs w:val="24"/>
      <w:lang w:val="en-US" w:eastAsia="nl-NL"/>
    </w:rPr>
  </w:style>
  <w:style w:type="character" w:customStyle="1" w:styleId="18">
    <w:name w:val="Основной текст Знак"/>
    <w:basedOn w:val="2"/>
    <w:link w:val="5"/>
    <w:uiPriority w:val="1"/>
    <w:rPr>
      <w:rFonts w:ascii="Times New Roman" w:hAnsi="Times New Roman" w:eastAsia="Times New Roman" w:cs="Times New Roman"/>
      <w:sz w:val="24"/>
      <w:szCs w:val="24"/>
    </w:rPr>
  </w:style>
  <w:style w:type="paragraph" w:customStyle="1" w:styleId="19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</w:rPr>
  </w:style>
  <w:style w:type="table" w:customStyle="1" w:styleId="20">
    <w:name w:val="Table Normal1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11"/>
    <w:basedOn w:val="1"/>
    <w:qFormat/>
    <w:uiPriority w:val="1"/>
    <w:pPr>
      <w:widowControl w:val="0"/>
      <w:autoSpaceDE w:val="0"/>
      <w:autoSpaceDN w:val="0"/>
      <w:spacing w:after="0" w:line="240" w:lineRule="auto"/>
      <w:ind w:left="1350"/>
      <w:outlineLvl w:val="1"/>
    </w:pPr>
    <w:rPr>
      <w:rFonts w:ascii="Times New Roman" w:hAnsi="Times New Roman" w:eastAsia="Times New Roman" w:cs="Times New Roman"/>
      <w:b/>
      <w:bCs/>
      <w:sz w:val="24"/>
      <w:szCs w:val="24"/>
    </w:rPr>
  </w:style>
  <w:style w:type="character" w:customStyle="1" w:styleId="22">
    <w:name w:val="Заголовок №3_"/>
    <w:basedOn w:val="2"/>
    <w:link w:val="23"/>
    <w:qFormat/>
    <w:locked/>
    <w:uiPriority w:val="99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3">
    <w:name w:val="Заголовок №31"/>
    <w:basedOn w:val="1"/>
    <w:link w:val="22"/>
    <w:uiPriority w:val="99"/>
    <w:pPr>
      <w:widowControl w:val="0"/>
      <w:shd w:val="clear" w:color="auto" w:fill="FFFFFF"/>
      <w:spacing w:before="420" w:after="1020" w:line="643" w:lineRule="exact"/>
      <w:jc w:val="center"/>
      <w:outlineLvl w:val="2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24">
    <w:name w:val="Основной текст Знак1"/>
    <w:basedOn w:val="2"/>
    <w:uiPriority w:val="99"/>
    <w:rPr>
      <w:rFonts w:ascii="Times New Roman" w:hAnsi="Times New Roman" w:cs="Times New Roman"/>
      <w:b/>
      <w:bCs/>
      <w:i/>
      <w:iCs/>
      <w:sz w:val="26"/>
      <w:szCs w:val="26"/>
      <w:u w:val="none"/>
    </w:rPr>
  </w:style>
  <w:style w:type="character" w:customStyle="1" w:styleId="25">
    <w:name w:val="Основной текст + 11 pt"/>
    <w:basedOn w:val="24"/>
    <w:uiPriority w:val="99"/>
    <w:rPr>
      <w:rFonts w:ascii="Times New Roman" w:hAnsi="Times New Roman" w:cs="Times New Roman"/>
      <w:sz w:val="22"/>
      <w:szCs w:val="22"/>
      <w:u w:val="none"/>
    </w:rPr>
  </w:style>
  <w:style w:type="character" w:customStyle="1" w:styleId="26">
    <w:name w:val="Основной текст_"/>
    <w:basedOn w:val="2"/>
    <w:link w:val="27"/>
    <w:qFormat/>
    <w:uiPriority w:val="0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7">
    <w:name w:val="Основной текст4"/>
    <w:basedOn w:val="1"/>
    <w:link w:val="26"/>
    <w:qFormat/>
    <w:uiPriority w:val="0"/>
    <w:pPr>
      <w:widowControl w:val="0"/>
      <w:shd w:val="clear" w:color="auto" w:fill="FFFFFF"/>
      <w:spacing w:before="2280" w:after="0" w:line="0" w:lineRule="atLeast"/>
      <w:ind w:hanging="320"/>
      <w:jc w:val="center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28">
    <w:name w:val="Основной текст + 11 pt;Не полужирный"/>
    <w:basedOn w:val="26"/>
    <w:qFormat/>
    <w:uiPriority w:val="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styleId="29">
    <w:name w:val="List Paragraph"/>
    <w:basedOn w:val="1"/>
    <w:qFormat/>
    <w:uiPriority w:val="34"/>
    <w:pPr>
      <w:ind w:left="720"/>
      <w:contextualSpacing/>
    </w:pPr>
  </w:style>
  <w:style w:type="character" w:customStyle="1" w:styleId="30">
    <w:name w:val="Колонтитул_"/>
    <w:basedOn w:val="2"/>
    <w:link w:val="31"/>
    <w:qFormat/>
    <w:locked/>
    <w:uiPriority w:val="99"/>
    <w:rPr>
      <w:rFonts w:ascii="Century Schoolbook" w:hAnsi="Century Schoolbook" w:cs="Century Schoolbook"/>
      <w:sz w:val="20"/>
      <w:szCs w:val="20"/>
      <w:shd w:val="clear" w:color="auto" w:fill="FFFFFF"/>
    </w:rPr>
  </w:style>
  <w:style w:type="paragraph" w:customStyle="1" w:styleId="31">
    <w:name w:val="Колонтитул1"/>
    <w:basedOn w:val="1"/>
    <w:link w:val="30"/>
    <w:uiPriority w:val="99"/>
    <w:pPr>
      <w:widowControl w:val="0"/>
      <w:shd w:val="clear" w:color="auto" w:fill="FFFFFF"/>
      <w:spacing w:after="0" w:line="240" w:lineRule="atLeast"/>
    </w:pPr>
    <w:rPr>
      <w:rFonts w:ascii="Century Schoolbook" w:hAnsi="Century Schoolbook" w:cs="Century Schoolbook"/>
      <w:sz w:val="20"/>
      <w:szCs w:val="20"/>
    </w:rPr>
  </w:style>
  <w:style w:type="character" w:customStyle="1" w:styleId="32">
    <w:name w:val="Колонтитул"/>
    <w:basedOn w:val="30"/>
    <w:qFormat/>
    <w:uiPriority w:val="99"/>
    <w:rPr>
      <w:rFonts w:ascii="Century Schoolbook" w:hAnsi="Century Schoolbook" w:cs="Century Schoolbook"/>
      <w:sz w:val="20"/>
      <w:szCs w:val="20"/>
      <w:shd w:val="clear" w:color="auto" w:fill="FFFFFF"/>
    </w:rPr>
  </w:style>
  <w:style w:type="table" w:customStyle="1" w:styleId="33">
    <w:name w:val="TableGrid"/>
    <w:qFormat/>
    <w:uiPriority w:val="0"/>
    <w:pPr>
      <w:spacing w:after="0" w:line="240" w:lineRule="auto"/>
    </w:pPr>
    <w:rPr>
      <w:rFonts w:ascii="Calibri" w:hAnsi="Calibri" w:eastAsia="Times New Roman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1700</Words>
  <Characters>9694</Characters>
  <Lines>80</Lines>
  <Paragraphs>22</Paragraphs>
  <TotalTime>1</TotalTime>
  <ScaleCrop>false</ScaleCrop>
  <LinksUpToDate>false</LinksUpToDate>
  <CharactersWithSpaces>11372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2023-05-17T03:38:00Z</dcterms:created>
  <dc:creator>Библиотека-2</dc:creator>
  <cp:lastModifiedBy>User</cp:lastModifiedBy>
  <dcterms:modified xsi:type="dcterms:W3CDTF">2025-11-26T02:35:11Z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AD9EDB607CF2412A9F4AFD513542E37A_12</vt:lpwstr>
  </property>
</Properties>
</file>